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BA" w:rsidRDefault="008942BA" w:rsidP="008942BA">
      <w:pPr>
        <w:jc w:val="center"/>
        <w:rPr>
          <w:b/>
          <w:sz w:val="40"/>
          <w:szCs w:val="40"/>
        </w:rPr>
      </w:pPr>
      <w:r>
        <w:rPr>
          <w:rFonts w:ascii="Arial" w:hAnsi="Arial"/>
          <w:b/>
          <w:noProof/>
          <w:color w:val="0000FF"/>
          <w:lang w:eastAsia="ru-RU"/>
        </w:rPr>
        <w:drawing>
          <wp:inline distT="0" distB="0" distL="0" distR="0">
            <wp:extent cx="5715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221CA7" w:rsidRDefault="00221CA7" w:rsidP="00C16582">
      <w:pPr>
        <w:shd w:val="clear" w:color="auto" w:fill="FFFFFF"/>
        <w:spacing w:after="150" w:line="312" w:lineRule="atLeast"/>
        <w:jc w:val="center"/>
        <w:textAlignment w:val="baseline"/>
        <w:rPr>
          <w:rFonts w:ascii="ProbaPro" w:eastAsia="Times New Roman" w:hAnsi="ProbaPro" w:cs="Times New Roman"/>
          <w:b/>
          <w:bCs/>
          <w:color w:val="212529"/>
          <w:sz w:val="42"/>
          <w:szCs w:val="42"/>
          <w:lang w:val="uk-UA" w:eastAsia="ru-RU"/>
        </w:rPr>
      </w:pPr>
      <w:r>
        <w:rPr>
          <w:rFonts w:ascii="ProbaPro" w:eastAsia="Times New Roman" w:hAnsi="ProbaPro" w:cs="Times New Roman"/>
          <w:b/>
          <w:bCs/>
          <w:color w:val="212529"/>
          <w:sz w:val="42"/>
          <w:szCs w:val="42"/>
          <w:lang w:val="uk-UA" w:eastAsia="ru-RU"/>
        </w:rPr>
        <w:t>БЕРЕЗАНСЬКА МІСЬКА РАДА</w:t>
      </w:r>
    </w:p>
    <w:p w:rsidR="00221CA7" w:rsidRDefault="00221CA7" w:rsidP="00C16582">
      <w:pPr>
        <w:shd w:val="clear" w:color="auto" w:fill="FFFFFF"/>
        <w:spacing w:after="150" w:line="312" w:lineRule="atLeast"/>
        <w:jc w:val="center"/>
        <w:textAlignment w:val="baseline"/>
        <w:rPr>
          <w:rFonts w:ascii="ProbaPro" w:eastAsia="Times New Roman" w:hAnsi="ProbaPro" w:cs="Times New Roman"/>
          <w:b/>
          <w:bCs/>
          <w:color w:val="212529"/>
          <w:sz w:val="42"/>
          <w:szCs w:val="42"/>
          <w:lang w:val="uk-UA" w:eastAsia="ru-RU"/>
        </w:rPr>
      </w:pPr>
      <w:r>
        <w:rPr>
          <w:rFonts w:ascii="ProbaPro" w:eastAsia="Times New Roman" w:hAnsi="ProbaPro" w:cs="Times New Roman"/>
          <w:b/>
          <w:bCs/>
          <w:color w:val="212529"/>
          <w:sz w:val="42"/>
          <w:szCs w:val="42"/>
          <w:lang w:val="uk-UA" w:eastAsia="ru-RU"/>
        </w:rPr>
        <w:t>КИЇВСЬКОЇ ОБЛ</w:t>
      </w:r>
      <w:r w:rsidR="008942BA">
        <w:rPr>
          <w:rFonts w:ascii="ProbaPro" w:eastAsia="Times New Roman" w:hAnsi="ProbaPro" w:cs="Times New Roman"/>
          <w:b/>
          <w:bCs/>
          <w:color w:val="212529"/>
          <w:sz w:val="42"/>
          <w:szCs w:val="42"/>
          <w:lang w:val="uk-UA" w:eastAsia="ru-RU"/>
        </w:rPr>
        <w:t>А</w:t>
      </w:r>
      <w:r>
        <w:rPr>
          <w:rFonts w:ascii="ProbaPro" w:eastAsia="Times New Roman" w:hAnsi="ProbaPro" w:cs="Times New Roman"/>
          <w:b/>
          <w:bCs/>
          <w:color w:val="212529"/>
          <w:sz w:val="42"/>
          <w:szCs w:val="42"/>
          <w:lang w:val="uk-UA" w:eastAsia="ru-RU"/>
        </w:rPr>
        <w:t>СТІ</w:t>
      </w:r>
    </w:p>
    <w:p w:rsidR="00471E64" w:rsidRDefault="00471E64" w:rsidP="00C16582">
      <w:pPr>
        <w:shd w:val="clear" w:color="auto" w:fill="FFFFFF"/>
        <w:spacing w:after="150" w:line="312" w:lineRule="atLeast"/>
        <w:jc w:val="center"/>
        <w:textAlignment w:val="baseline"/>
        <w:rPr>
          <w:rFonts w:ascii="Times New Roman" w:eastAsia="Times New Roman" w:hAnsi="Times New Roman" w:cs="Times New Roman"/>
          <w:bCs/>
          <w:color w:val="212529"/>
          <w:sz w:val="32"/>
          <w:szCs w:val="32"/>
          <w:lang w:val="uk-UA" w:eastAsia="ru-RU"/>
        </w:rPr>
      </w:pPr>
      <w:r w:rsidRPr="00471E64">
        <w:rPr>
          <w:rFonts w:ascii="Times New Roman" w:eastAsia="Times New Roman" w:hAnsi="Times New Roman" w:cs="Times New Roman"/>
          <w:bCs/>
          <w:color w:val="212529"/>
          <w:sz w:val="32"/>
          <w:szCs w:val="32"/>
          <w:lang w:val="uk-UA" w:eastAsia="ru-RU"/>
        </w:rPr>
        <w:t>(восьме скликання)</w:t>
      </w:r>
    </w:p>
    <w:p w:rsidR="00C16582" w:rsidRDefault="00221CA7" w:rsidP="00C16582">
      <w:pPr>
        <w:shd w:val="clear" w:color="auto" w:fill="FFFFFF"/>
        <w:spacing w:after="150" w:line="312" w:lineRule="atLeast"/>
        <w:jc w:val="center"/>
        <w:textAlignment w:val="baseline"/>
        <w:rPr>
          <w:rFonts w:ascii="ProbaPro" w:eastAsia="Times New Roman" w:hAnsi="ProbaPro" w:cs="Times New Roman"/>
          <w:b/>
          <w:bCs/>
          <w:color w:val="212529"/>
          <w:sz w:val="42"/>
          <w:szCs w:val="42"/>
          <w:lang w:val="uk-UA" w:eastAsia="ru-RU"/>
        </w:rPr>
      </w:pPr>
      <w:r>
        <w:rPr>
          <w:rFonts w:ascii="ProbaPro" w:eastAsia="Times New Roman" w:hAnsi="ProbaPro" w:cs="Times New Roman"/>
          <w:b/>
          <w:bCs/>
          <w:color w:val="212529"/>
          <w:sz w:val="42"/>
          <w:szCs w:val="42"/>
          <w:lang w:val="uk-UA" w:eastAsia="ru-RU"/>
        </w:rPr>
        <w:t xml:space="preserve">РІШЕННЯ </w:t>
      </w:r>
    </w:p>
    <w:p w:rsidR="00221CA7" w:rsidRPr="00CE011F" w:rsidRDefault="00221CA7" w:rsidP="00C16582">
      <w:pPr>
        <w:shd w:val="clear" w:color="auto" w:fill="FFFFFF"/>
        <w:spacing w:after="150" w:line="312" w:lineRule="atLeast"/>
        <w:jc w:val="center"/>
        <w:textAlignment w:val="baseline"/>
        <w:rPr>
          <w:rFonts w:ascii="ProbaPro" w:eastAsia="Times New Roman" w:hAnsi="ProbaPro" w:cs="Times New Roman"/>
          <w:bCs/>
          <w:color w:val="212529"/>
          <w:sz w:val="28"/>
          <w:szCs w:val="28"/>
          <w:lang w:eastAsia="ru-RU"/>
        </w:rPr>
      </w:pPr>
      <w:r w:rsidRPr="00CE011F">
        <w:rPr>
          <w:rFonts w:ascii="ProbaPro" w:eastAsia="Times New Roman" w:hAnsi="ProbaPro" w:cs="Times New Roman"/>
          <w:bCs/>
          <w:color w:val="212529"/>
          <w:sz w:val="28"/>
          <w:szCs w:val="28"/>
          <w:lang w:eastAsia="ru-RU"/>
        </w:rPr>
        <w:t>Про затвердження Положення</w:t>
      </w:r>
      <w:r w:rsidRPr="00CE011F">
        <w:rPr>
          <w:rFonts w:ascii="ProbaPro" w:eastAsia="Times New Roman" w:hAnsi="ProbaPro" w:cs="Times New Roman"/>
          <w:bCs/>
          <w:color w:val="212529"/>
          <w:sz w:val="28"/>
          <w:szCs w:val="28"/>
          <w:lang w:val="uk-UA" w:eastAsia="ru-RU"/>
        </w:rPr>
        <w:t xml:space="preserve">,  граничної  чисельності та структури  Березанського  міського </w:t>
      </w:r>
      <w:r w:rsidRPr="00CE011F">
        <w:rPr>
          <w:rFonts w:ascii="ProbaPro" w:eastAsia="Times New Roman" w:hAnsi="ProbaPro" w:cs="Times New Roman"/>
          <w:bCs/>
          <w:color w:val="212529"/>
          <w:sz w:val="28"/>
          <w:szCs w:val="28"/>
          <w:lang w:eastAsia="ru-RU"/>
        </w:rPr>
        <w:t>територіальн</w:t>
      </w:r>
      <w:r w:rsidRPr="00CE011F">
        <w:rPr>
          <w:rFonts w:ascii="ProbaPro" w:eastAsia="Times New Roman" w:hAnsi="ProbaPro" w:cs="Times New Roman"/>
          <w:bCs/>
          <w:color w:val="212529"/>
          <w:sz w:val="28"/>
          <w:szCs w:val="28"/>
          <w:lang w:val="uk-UA" w:eastAsia="ru-RU"/>
        </w:rPr>
        <w:t xml:space="preserve">ого </w:t>
      </w:r>
      <w:r w:rsidRPr="00CE011F">
        <w:rPr>
          <w:rFonts w:ascii="ProbaPro" w:eastAsia="Times New Roman" w:hAnsi="ProbaPro" w:cs="Times New Roman"/>
          <w:bCs/>
          <w:color w:val="212529"/>
          <w:sz w:val="28"/>
          <w:szCs w:val="28"/>
          <w:lang w:eastAsia="ru-RU"/>
        </w:rPr>
        <w:t xml:space="preserve"> центр</w:t>
      </w:r>
      <w:r w:rsidRPr="00CE011F">
        <w:rPr>
          <w:rFonts w:ascii="ProbaPro" w:eastAsia="Times New Roman" w:hAnsi="ProbaPro" w:cs="Times New Roman"/>
          <w:bCs/>
          <w:color w:val="212529"/>
          <w:sz w:val="28"/>
          <w:szCs w:val="28"/>
          <w:lang w:val="uk-UA" w:eastAsia="ru-RU"/>
        </w:rPr>
        <w:t>у</w:t>
      </w:r>
      <w:r w:rsidR="00737211" w:rsidRPr="00CE011F">
        <w:rPr>
          <w:rFonts w:ascii="ProbaPro" w:eastAsia="Times New Roman" w:hAnsi="ProbaPro" w:cs="Times New Roman"/>
          <w:bCs/>
          <w:color w:val="212529"/>
          <w:sz w:val="28"/>
          <w:szCs w:val="28"/>
          <w:lang w:val="uk-UA" w:eastAsia="ru-RU"/>
        </w:rPr>
        <w:t xml:space="preserve"> </w:t>
      </w:r>
      <w:r w:rsidRPr="00CE011F">
        <w:rPr>
          <w:rFonts w:ascii="ProbaPro" w:eastAsia="Times New Roman" w:hAnsi="ProbaPro" w:cs="Times New Roman"/>
          <w:bCs/>
          <w:color w:val="212529"/>
          <w:sz w:val="28"/>
          <w:szCs w:val="28"/>
          <w:lang w:eastAsia="ru-RU"/>
        </w:rPr>
        <w:t>соціального обслуговування (надання соціальних послуг)</w:t>
      </w:r>
    </w:p>
    <w:p w:rsidR="00221CA7" w:rsidRPr="00656084" w:rsidRDefault="00221CA7" w:rsidP="00221CA7">
      <w:pPr>
        <w:shd w:val="clear" w:color="auto" w:fill="FFFFFF"/>
        <w:spacing w:after="150" w:line="312" w:lineRule="atLeast"/>
        <w:textAlignment w:val="baseline"/>
        <w:rPr>
          <w:rFonts w:ascii="ProbaPro" w:eastAsia="Times New Roman" w:hAnsi="ProbaPro" w:cs="Times New Roman"/>
          <w:color w:val="212529"/>
          <w:sz w:val="27"/>
          <w:szCs w:val="27"/>
          <w:lang w:val="uk-UA" w:eastAsia="ru-RU"/>
        </w:rPr>
      </w:pPr>
    </w:p>
    <w:p w:rsidR="00221CA7" w:rsidRPr="00656084" w:rsidRDefault="00471E64"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w:t>
      </w:r>
      <w:r w:rsidR="00221CA7" w:rsidRPr="00656084">
        <w:rPr>
          <w:rFonts w:ascii="ProbaPro" w:eastAsia="Times New Roman" w:hAnsi="ProbaPro" w:cs="Times New Roman"/>
          <w:color w:val="000000"/>
          <w:sz w:val="28"/>
          <w:szCs w:val="28"/>
          <w:lang w:val="uk-UA" w:eastAsia="ru-RU"/>
        </w:rPr>
        <w:t>Керуючись</w:t>
      </w:r>
      <w:r w:rsidR="00221CA7">
        <w:rPr>
          <w:rFonts w:ascii="ProbaPro" w:eastAsia="Times New Roman" w:hAnsi="ProbaPro" w:cs="Times New Roman"/>
          <w:color w:val="000000"/>
          <w:sz w:val="28"/>
          <w:szCs w:val="28"/>
          <w:lang w:val="uk-UA" w:eastAsia="ru-RU"/>
        </w:rPr>
        <w:t xml:space="preserve"> п.5</w:t>
      </w:r>
      <w:r w:rsidR="00221CA7" w:rsidRPr="00656084">
        <w:rPr>
          <w:rFonts w:ascii="ProbaPro" w:eastAsia="Times New Roman" w:hAnsi="ProbaPro" w:cs="Times New Roman"/>
          <w:color w:val="000000"/>
          <w:sz w:val="28"/>
          <w:szCs w:val="28"/>
          <w:lang w:val="uk-UA" w:eastAsia="ru-RU"/>
        </w:rPr>
        <w:t xml:space="preserve"> ст. 2</w:t>
      </w:r>
      <w:r w:rsidR="00221CA7">
        <w:rPr>
          <w:rFonts w:ascii="ProbaPro" w:eastAsia="Times New Roman" w:hAnsi="ProbaPro" w:cs="Times New Roman"/>
          <w:color w:val="000000"/>
          <w:sz w:val="28"/>
          <w:szCs w:val="28"/>
          <w:lang w:val="uk-UA" w:eastAsia="ru-RU"/>
        </w:rPr>
        <w:t xml:space="preserve">6 </w:t>
      </w:r>
      <w:r w:rsidR="00221CA7" w:rsidRPr="00656084">
        <w:rPr>
          <w:rFonts w:ascii="ProbaPro" w:eastAsia="Times New Roman" w:hAnsi="ProbaPro" w:cs="Times New Roman"/>
          <w:color w:val="000000"/>
          <w:sz w:val="28"/>
          <w:szCs w:val="28"/>
          <w:lang w:val="uk-UA" w:eastAsia="ru-RU"/>
        </w:rPr>
        <w:t xml:space="preserve"> Закону України «Про місцеве самоврядування в Україні», Законом України «Про соціальні послуги», постановою Кабінету Міністрів України від 29 грудня 2009 № 1417 «Деякі питання діяльності </w:t>
      </w:r>
      <w:r w:rsidR="00221CA7" w:rsidRPr="00656084">
        <w:rPr>
          <w:rFonts w:ascii="ProbaPro" w:eastAsia="Times New Roman" w:hAnsi="ProbaPro" w:cs="Times New Roman"/>
          <w:color w:val="000000"/>
          <w:sz w:val="28"/>
          <w:szCs w:val="28"/>
          <w:lang w:eastAsia="ru-RU"/>
        </w:rPr>
        <w:t> </w:t>
      </w:r>
      <w:r w:rsidR="00221CA7" w:rsidRPr="00656084">
        <w:rPr>
          <w:rFonts w:ascii="ProbaPro" w:eastAsia="Times New Roman" w:hAnsi="ProbaPro" w:cs="Times New Roman"/>
          <w:color w:val="000000"/>
          <w:sz w:val="28"/>
          <w:szCs w:val="28"/>
          <w:lang w:val="uk-UA" w:eastAsia="ru-RU"/>
        </w:rPr>
        <w:t xml:space="preserve">територіальних центрів соціального обслуговування», наказом Міністерства соціальної політики України від </w:t>
      </w:r>
      <w:r w:rsidR="00984BE3">
        <w:rPr>
          <w:rFonts w:ascii="ProbaPro" w:eastAsia="Times New Roman" w:hAnsi="ProbaPro" w:cs="Times New Roman"/>
          <w:color w:val="000000"/>
          <w:sz w:val="28"/>
          <w:szCs w:val="28"/>
          <w:lang w:val="uk-UA" w:eastAsia="ru-RU"/>
        </w:rPr>
        <w:t>19</w:t>
      </w:r>
      <w:r w:rsidR="00221CA7" w:rsidRPr="00656084">
        <w:rPr>
          <w:rFonts w:ascii="ProbaPro" w:eastAsia="Times New Roman" w:hAnsi="ProbaPro" w:cs="Times New Roman"/>
          <w:color w:val="000000"/>
          <w:sz w:val="28"/>
          <w:szCs w:val="28"/>
          <w:lang w:val="uk-UA" w:eastAsia="ru-RU"/>
        </w:rPr>
        <w:t>.04.201</w:t>
      </w:r>
      <w:r w:rsidR="00984BE3">
        <w:rPr>
          <w:rFonts w:ascii="ProbaPro" w:eastAsia="Times New Roman" w:hAnsi="ProbaPro" w:cs="Times New Roman"/>
          <w:color w:val="000000"/>
          <w:sz w:val="28"/>
          <w:szCs w:val="28"/>
          <w:lang w:val="uk-UA" w:eastAsia="ru-RU"/>
        </w:rPr>
        <w:t>1</w:t>
      </w:r>
      <w:r w:rsidR="00221CA7" w:rsidRPr="00656084">
        <w:rPr>
          <w:rFonts w:ascii="ProbaPro" w:eastAsia="Times New Roman" w:hAnsi="ProbaPro" w:cs="Times New Roman"/>
          <w:color w:val="000000"/>
          <w:sz w:val="28"/>
          <w:szCs w:val="28"/>
          <w:lang w:val="uk-UA" w:eastAsia="ru-RU"/>
        </w:rPr>
        <w:t xml:space="preserve"> № </w:t>
      </w:r>
      <w:r w:rsidR="00984BE3">
        <w:rPr>
          <w:rFonts w:ascii="ProbaPro" w:eastAsia="Times New Roman" w:hAnsi="ProbaPro" w:cs="Times New Roman"/>
          <w:color w:val="000000"/>
          <w:sz w:val="28"/>
          <w:szCs w:val="28"/>
          <w:lang w:val="uk-UA" w:eastAsia="ru-RU"/>
        </w:rPr>
        <w:t>135</w:t>
      </w:r>
      <w:r w:rsidR="00221CA7" w:rsidRPr="00656084">
        <w:rPr>
          <w:rFonts w:ascii="ProbaPro" w:eastAsia="Times New Roman" w:hAnsi="ProbaPro" w:cs="Times New Roman"/>
          <w:color w:val="000000"/>
          <w:sz w:val="28"/>
          <w:szCs w:val="28"/>
          <w:lang w:val="uk-UA" w:eastAsia="ru-RU"/>
        </w:rPr>
        <w:t xml:space="preserve"> «Про </w:t>
      </w:r>
      <w:r w:rsidR="00D60E53">
        <w:rPr>
          <w:rFonts w:ascii="ProbaPro" w:eastAsia="Times New Roman" w:hAnsi="ProbaPro" w:cs="Times New Roman"/>
          <w:color w:val="000000"/>
          <w:sz w:val="28"/>
          <w:szCs w:val="28"/>
          <w:lang w:val="uk-UA" w:eastAsia="ru-RU"/>
        </w:rPr>
        <w:t>затвердження</w:t>
      </w:r>
      <w:r w:rsidR="00221CA7" w:rsidRPr="00656084">
        <w:rPr>
          <w:rFonts w:ascii="ProbaPro" w:eastAsia="Times New Roman" w:hAnsi="ProbaPro" w:cs="Times New Roman"/>
          <w:color w:val="000000"/>
          <w:sz w:val="28"/>
          <w:szCs w:val="28"/>
          <w:lang w:val="uk-UA" w:eastAsia="ru-RU"/>
        </w:rPr>
        <w:t xml:space="preserve"> Типового положення про центр обліку бездомних осіб», наказом Міністерства соціальної політики України від 12.07.2016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міська рада</w:t>
      </w:r>
    </w:p>
    <w:p w:rsidR="00221CA7" w:rsidRPr="00656084" w:rsidRDefault="00221CA7" w:rsidP="00447F85">
      <w:pPr>
        <w:shd w:val="clear" w:color="auto" w:fill="FFFFFF"/>
        <w:spacing w:after="225" w:line="240" w:lineRule="auto"/>
        <w:jc w:val="center"/>
        <w:textAlignment w:val="baseline"/>
        <w:rPr>
          <w:rFonts w:ascii="ProbaPro" w:eastAsia="Times New Roman" w:hAnsi="ProbaPro" w:cs="Times New Roman"/>
          <w:color w:val="000000"/>
          <w:sz w:val="27"/>
          <w:szCs w:val="27"/>
          <w:lang w:eastAsia="ru-RU"/>
        </w:rPr>
      </w:pPr>
      <w:r w:rsidRPr="00656084">
        <w:rPr>
          <w:rFonts w:ascii="ProbaPro" w:eastAsia="Times New Roman" w:hAnsi="ProbaPro" w:cs="Times New Roman"/>
          <w:color w:val="000000"/>
          <w:sz w:val="27"/>
          <w:szCs w:val="27"/>
          <w:lang w:eastAsia="ru-RU"/>
        </w:rPr>
        <w:t>В И Р І Ш И ЛА:</w:t>
      </w:r>
    </w:p>
    <w:p w:rsidR="00221CA7" w:rsidRPr="00656084" w:rsidRDefault="00221CA7" w:rsidP="00471E64">
      <w:pPr>
        <w:shd w:val="clear" w:color="auto" w:fill="FFFFFF"/>
        <w:spacing w:after="225" w:line="240" w:lineRule="auto"/>
        <w:jc w:val="both"/>
        <w:textAlignment w:val="baseline"/>
        <w:rPr>
          <w:rFonts w:ascii="ProbaPro" w:eastAsia="Times New Roman" w:hAnsi="ProbaPro" w:cs="Times New Roman"/>
          <w:color w:val="000000"/>
          <w:sz w:val="28"/>
          <w:szCs w:val="28"/>
          <w:lang w:eastAsia="ru-RU"/>
        </w:rPr>
      </w:pPr>
      <w:r w:rsidRPr="00656084">
        <w:rPr>
          <w:rFonts w:ascii="ProbaPro" w:eastAsia="Times New Roman" w:hAnsi="ProbaPro" w:cs="Times New Roman"/>
          <w:color w:val="000000"/>
          <w:sz w:val="28"/>
          <w:szCs w:val="28"/>
          <w:lang w:eastAsia="ru-RU"/>
        </w:rPr>
        <w:t>1. Затвердити в новій редакції:</w:t>
      </w:r>
    </w:p>
    <w:p w:rsidR="00221CA7" w:rsidRPr="00656084" w:rsidRDefault="00221CA7" w:rsidP="00471E64">
      <w:pPr>
        <w:shd w:val="clear" w:color="auto" w:fill="FFFFFF"/>
        <w:spacing w:after="225" w:line="240" w:lineRule="auto"/>
        <w:jc w:val="both"/>
        <w:textAlignment w:val="baseline"/>
        <w:rPr>
          <w:rFonts w:ascii="ProbaPro" w:eastAsia="Times New Roman" w:hAnsi="ProbaPro" w:cs="Times New Roman"/>
          <w:color w:val="000000"/>
          <w:sz w:val="28"/>
          <w:szCs w:val="28"/>
          <w:lang w:eastAsia="ru-RU"/>
        </w:rPr>
      </w:pPr>
      <w:r w:rsidRPr="00656084">
        <w:rPr>
          <w:rFonts w:ascii="ProbaPro" w:eastAsia="Times New Roman" w:hAnsi="ProbaPro" w:cs="Times New Roman"/>
          <w:color w:val="000000"/>
          <w:sz w:val="28"/>
          <w:szCs w:val="28"/>
          <w:lang w:eastAsia="ru-RU"/>
        </w:rPr>
        <w:t xml:space="preserve">1.1. Положення про </w:t>
      </w:r>
      <w:r w:rsidRPr="00156F5C">
        <w:rPr>
          <w:rFonts w:ascii="ProbaPro" w:eastAsia="Times New Roman" w:hAnsi="ProbaPro" w:cs="Times New Roman"/>
          <w:color w:val="000000"/>
          <w:sz w:val="28"/>
          <w:szCs w:val="28"/>
          <w:lang w:val="uk-UA" w:eastAsia="ru-RU"/>
        </w:rPr>
        <w:t>Березанський міський т</w:t>
      </w:r>
      <w:r w:rsidRPr="00656084">
        <w:rPr>
          <w:rFonts w:ascii="ProbaPro" w:eastAsia="Times New Roman" w:hAnsi="ProbaPro" w:cs="Times New Roman"/>
          <w:color w:val="000000"/>
          <w:sz w:val="28"/>
          <w:szCs w:val="28"/>
          <w:lang w:eastAsia="ru-RU"/>
        </w:rPr>
        <w:t>ериторіальний центр соціального обслуговування (надання соці</w:t>
      </w:r>
      <w:r w:rsidRPr="00156F5C">
        <w:rPr>
          <w:rFonts w:ascii="ProbaPro" w:eastAsia="Times New Roman" w:hAnsi="ProbaPro" w:cs="Times New Roman"/>
          <w:color w:val="000000"/>
          <w:sz w:val="28"/>
          <w:szCs w:val="28"/>
          <w:lang w:eastAsia="ru-RU"/>
        </w:rPr>
        <w:t>альних послуг)</w:t>
      </w:r>
      <w:r w:rsidRPr="00656084">
        <w:rPr>
          <w:rFonts w:ascii="ProbaPro" w:eastAsia="Times New Roman" w:hAnsi="ProbaPro" w:cs="Times New Roman"/>
          <w:color w:val="000000"/>
          <w:sz w:val="28"/>
          <w:szCs w:val="28"/>
          <w:lang w:eastAsia="ru-RU"/>
        </w:rPr>
        <w:t xml:space="preserve"> (додаток 1).</w:t>
      </w:r>
    </w:p>
    <w:p w:rsidR="00221CA7" w:rsidRPr="00656084" w:rsidRDefault="00221CA7" w:rsidP="00471E64">
      <w:pPr>
        <w:shd w:val="clear" w:color="auto" w:fill="FFFFFF"/>
        <w:spacing w:after="225" w:line="240" w:lineRule="auto"/>
        <w:jc w:val="both"/>
        <w:textAlignment w:val="baseline"/>
        <w:rPr>
          <w:rFonts w:ascii="ProbaPro" w:eastAsia="Times New Roman" w:hAnsi="ProbaPro" w:cs="Times New Roman"/>
          <w:color w:val="000000"/>
          <w:sz w:val="28"/>
          <w:szCs w:val="28"/>
          <w:lang w:eastAsia="ru-RU"/>
        </w:rPr>
      </w:pPr>
      <w:r w:rsidRPr="00656084">
        <w:rPr>
          <w:rFonts w:ascii="ProbaPro" w:eastAsia="Times New Roman" w:hAnsi="ProbaPro" w:cs="Times New Roman"/>
          <w:color w:val="000000"/>
          <w:sz w:val="28"/>
          <w:szCs w:val="28"/>
          <w:lang w:eastAsia="ru-RU"/>
        </w:rPr>
        <w:t xml:space="preserve">1.2. Перелік соціальних послуг, умови та порядок їх надання структурними підрозділами </w:t>
      </w:r>
      <w:r w:rsidRPr="00156F5C">
        <w:rPr>
          <w:rFonts w:ascii="ProbaPro" w:eastAsia="Times New Roman" w:hAnsi="ProbaPro" w:cs="Times New Roman"/>
          <w:color w:val="000000"/>
          <w:sz w:val="28"/>
          <w:szCs w:val="28"/>
          <w:lang w:val="uk-UA" w:eastAsia="ru-RU"/>
        </w:rPr>
        <w:t xml:space="preserve"> Березанського міського т</w:t>
      </w:r>
      <w:r w:rsidRPr="00656084">
        <w:rPr>
          <w:rFonts w:ascii="ProbaPro" w:eastAsia="Times New Roman" w:hAnsi="ProbaPro" w:cs="Times New Roman"/>
          <w:color w:val="000000"/>
          <w:sz w:val="28"/>
          <w:szCs w:val="28"/>
          <w:lang w:eastAsia="ru-RU"/>
        </w:rPr>
        <w:t>ериторіального центру соціального обслуговування (надання соці</w:t>
      </w:r>
      <w:r w:rsidRPr="00156F5C">
        <w:rPr>
          <w:rFonts w:ascii="ProbaPro" w:eastAsia="Times New Roman" w:hAnsi="ProbaPro" w:cs="Times New Roman"/>
          <w:color w:val="000000"/>
          <w:sz w:val="28"/>
          <w:szCs w:val="28"/>
          <w:lang w:eastAsia="ru-RU"/>
        </w:rPr>
        <w:t xml:space="preserve">альних послуг) </w:t>
      </w:r>
      <w:r w:rsidRPr="00656084">
        <w:rPr>
          <w:rFonts w:ascii="ProbaPro" w:eastAsia="Times New Roman" w:hAnsi="ProbaPro" w:cs="Times New Roman"/>
          <w:color w:val="000000"/>
          <w:sz w:val="28"/>
          <w:szCs w:val="28"/>
          <w:lang w:eastAsia="ru-RU"/>
        </w:rPr>
        <w:t xml:space="preserve"> (додаток 2).</w:t>
      </w:r>
    </w:p>
    <w:p w:rsidR="00221CA7" w:rsidRPr="00656084" w:rsidRDefault="00221CA7" w:rsidP="00471E64">
      <w:pPr>
        <w:shd w:val="clear" w:color="auto" w:fill="FFFFFF"/>
        <w:spacing w:after="225" w:line="240" w:lineRule="auto"/>
        <w:jc w:val="both"/>
        <w:textAlignment w:val="baseline"/>
        <w:rPr>
          <w:rFonts w:ascii="ProbaPro" w:eastAsia="Times New Roman" w:hAnsi="ProbaPro" w:cs="Times New Roman"/>
          <w:color w:val="000000"/>
          <w:sz w:val="28"/>
          <w:szCs w:val="28"/>
          <w:lang w:eastAsia="ru-RU"/>
        </w:rPr>
      </w:pPr>
      <w:r w:rsidRPr="00656084">
        <w:rPr>
          <w:rFonts w:ascii="ProbaPro" w:eastAsia="Times New Roman" w:hAnsi="ProbaPro" w:cs="Times New Roman"/>
          <w:color w:val="000000"/>
          <w:sz w:val="28"/>
          <w:szCs w:val="28"/>
          <w:lang w:eastAsia="ru-RU"/>
        </w:rPr>
        <w:t>1.3. Структур</w:t>
      </w:r>
      <w:r>
        <w:rPr>
          <w:rFonts w:ascii="ProbaPro" w:eastAsia="Times New Roman" w:hAnsi="ProbaPro" w:cs="Times New Roman"/>
          <w:color w:val="000000"/>
          <w:sz w:val="28"/>
          <w:szCs w:val="28"/>
          <w:lang w:eastAsia="ru-RU"/>
        </w:rPr>
        <w:t xml:space="preserve">у </w:t>
      </w:r>
      <w:r>
        <w:rPr>
          <w:rFonts w:ascii="ProbaPro" w:eastAsia="Times New Roman" w:hAnsi="ProbaPro" w:cs="Times New Roman"/>
          <w:color w:val="000000"/>
          <w:sz w:val="28"/>
          <w:szCs w:val="28"/>
          <w:lang w:val="uk-UA" w:eastAsia="ru-RU"/>
        </w:rPr>
        <w:t>Березанського міського т</w:t>
      </w:r>
      <w:r w:rsidRPr="00656084">
        <w:rPr>
          <w:rFonts w:ascii="ProbaPro" w:eastAsia="Times New Roman" w:hAnsi="ProbaPro" w:cs="Times New Roman"/>
          <w:color w:val="000000"/>
          <w:sz w:val="28"/>
          <w:szCs w:val="28"/>
          <w:lang w:eastAsia="ru-RU"/>
        </w:rPr>
        <w:t>ериторіального центру соціального обслуговування (надання соці</w:t>
      </w:r>
      <w:r w:rsidRPr="00156F5C">
        <w:rPr>
          <w:rFonts w:ascii="ProbaPro" w:eastAsia="Times New Roman" w:hAnsi="ProbaPro" w:cs="Times New Roman"/>
          <w:color w:val="000000"/>
          <w:sz w:val="28"/>
          <w:szCs w:val="28"/>
          <w:lang w:eastAsia="ru-RU"/>
        </w:rPr>
        <w:t>альних послуг)</w:t>
      </w:r>
      <w:r w:rsidRPr="00656084">
        <w:rPr>
          <w:rFonts w:ascii="ProbaPro" w:eastAsia="Times New Roman" w:hAnsi="ProbaPro" w:cs="Times New Roman"/>
          <w:color w:val="000000"/>
          <w:sz w:val="28"/>
          <w:szCs w:val="28"/>
          <w:lang w:eastAsia="ru-RU"/>
        </w:rPr>
        <w:t xml:space="preserve"> (додаток 3).</w:t>
      </w:r>
    </w:p>
    <w:p w:rsidR="00221CA7" w:rsidRPr="00656084" w:rsidRDefault="00221CA7" w:rsidP="00471E64">
      <w:pPr>
        <w:shd w:val="clear" w:color="auto" w:fill="FFFFFF"/>
        <w:spacing w:after="225" w:line="240" w:lineRule="auto"/>
        <w:jc w:val="both"/>
        <w:textAlignment w:val="baseline"/>
        <w:rPr>
          <w:rFonts w:ascii="ProbaPro" w:eastAsia="Times New Roman" w:hAnsi="ProbaPro" w:cs="Times New Roman"/>
          <w:color w:val="000000"/>
          <w:sz w:val="28"/>
          <w:szCs w:val="28"/>
          <w:lang w:eastAsia="ru-RU"/>
        </w:rPr>
      </w:pPr>
      <w:r w:rsidRPr="00156F5C">
        <w:rPr>
          <w:rFonts w:ascii="ProbaPro" w:eastAsia="Times New Roman" w:hAnsi="ProbaPro" w:cs="Times New Roman"/>
          <w:color w:val="000000"/>
          <w:sz w:val="28"/>
          <w:szCs w:val="28"/>
          <w:lang w:eastAsia="ru-RU"/>
        </w:rPr>
        <w:t>2. Затвердити з 01.0</w:t>
      </w:r>
      <w:r w:rsidRPr="00156F5C">
        <w:rPr>
          <w:rFonts w:ascii="ProbaPro" w:eastAsia="Times New Roman" w:hAnsi="ProbaPro" w:cs="Times New Roman"/>
          <w:color w:val="000000"/>
          <w:sz w:val="28"/>
          <w:szCs w:val="28"/>
          <w:lang w:val="uk-UA" w:eastAsia="ru-RU"/>
        </w:rPr>
        <w:t>1</w:t>
      </w:r>
      <w:r w:rsidRPr="00156F5C">
        <w:rPr>
          <w:rFonts w:ascii="ProbaPro" w:eastAsia="Times New Roman" w:hAnsi="ProbaPro" w:cs="Times New Roman"/>
          <w:color w:val="000000"/>
          <w:sz w:val="28"/>
          <w:szCs w:val="28"/>
          <w:lang w:eastAsia="ru-RU"/>
        </w:rPr>
        <w:t>.202</w:t>
      </w:r>
      <w:r w:rsidRPr="00156F5C">
        <w:rPr>
          <w:rFonts w:ascii="ProbaPro" w:eastAsia="Times New Roman" w:hAnsi="ProbaPro" w:cs="Times New Roman"/>
          <w:color w:val="000000"/>
          <w:sz w:val="28"/>
          <w:szCs w:val="28"/>
          <w:lang w:val="uk-UA" w:eastAsia="ru-RU"/>
        </w:rPr>
        <w:t>1</w:t>
      </w:r>
      <w:r w:rsidRPr="00656084">
        <w:rPr>
          <w:rFonts w:ascii="ProbaPro" w:eastAsia="Times New Roman" w:hAnsi="ProbaPro" w:cs="Times New Roman"/>
          <w:color w:val="000000"/>
          <w:sz w:val="28"/>
          <w:szCs w:val="28"/>
          <w:lang w:eastAsia="ru-RU"/>
        </w:rPr>
        <w:t xml:space="preserve"> року граничну чисельність працівників </w:t>
      </w:r>
      <w:r w:rsidRPr="00156F5C">
        <w:rPr>
          <w:rFonts w:ascii="ProbaPro" w:eastAsia="Times New Roman" w:hAnsi="ProbaPro" w:cs="Times New Roman"/>
          <w:color w:val="000000"/>
          <w:sz w:val="28"/>
          <w:szCs w:val="28"/>
          <w:lang w:val="uk-UA" w:eastAsia="ru-RU"/>
        </w:rPr>
        <w:t>Березанського міського т</w:t>
      </w:r>
      <w:r w:rsidRPr="00656084">
        <w:rPr>
          <w:rFonts w:ascii="ProbaPro" w:eastAsia="Times New Roman" w:hAnsi="ProbaPro" w:cs="Times New Roman"/>
          <w:color w:val="000000"/>
          <w:sz w:val="28"/>
          <w:szCs w:val="28"/>
          <w:lang w:eastAsia="ru-RU"/>
        </w:rPr>
        <w:t>ериторіального центру соціального обслуговуванн</w:t>
      </w:r>
      <w:r w:rsidRPr="00156F5C">
        <w:rPr>
          <w:rFonts w:ascii="ProbaPro" w:eastAsia="Times New Roman" w:hAnsi="ProbaPro" w:cs="Times New Roman"/>
          <w:color w:val="000000"/>
          <w:sz w:val="28"/>
          <w:szCs w:val="28"/>
          <w:lang w:eastAsia="ru-RU"/>
        </w:rPr>
        <w:t>я (надання соціальних послуг)</w:t>
      </w:r>
      <w:r w:rsidR="00737211">
        <w:rPr>
          <w:rFonts w:ascii="ProbaPro" w:eastAsia="Times New Roman" w:hAnsi="ProbaPro" w:cs="Times New Roman"/>
          <w:color w:val="000000"/>
          <w:sz w:val="28"/>
          <w:szCs w:val="28"/>
          <w:lang w:val="uk-UA" w:eastAsia="ru-RU"/>
        </w:rPr>
        <w:t xml:space="preserve"> </w:t>
      </w:r>
      <w:r w:rsidRPr="00156F5C">
        <w:rPr>
          <w:rFonts w:ascii="ProbaPro" w:eastAsia="Times New Roman" w:hAnsi="ProbaPro" w:cs="Times New Roman"/>
          <w:color w:val="000000"/>
          <w:sz w:val="28"/>
          <w:szCs w:val="28"/>
          <w:lang w:eastAsia="ru-RU"/>
        </w:rPr>
        <w:t xml:space="preserve">в кількості </w:t>
      </w:r>
      <w:r w:rsidRPr="00156F5C">
        <w:rPr>
          <w:rFonts w:ascii="ProbaPro" w:eastAsia="Times New Roman" w:hAnsi="ProbaPro" w:cs="Times New Roman"/>
          <w:color w:val="000000"/>
          <w:sz w:val="28"/>
          <w:szCs w:val="28"/>
          <w:lang w:val="uk-UA" w:eastAsia="ru-RU"/>
        </w:rPr>
        <w:t>62</w:t>
      </w:r>
      <w:r w:rsidRPr="00156F5C">
        <w:rPr>
          <w:rFonts w:ascii="ProbaPro" w:eastAsia="Times New Roman" w:hAnsi="ProbaPro" w:cs="Times New Roman"/>
          <w:color w:val="000000"/>
          <w:sz w:val="28"/>
          <w:szCs w:val="28"/>
          <w:lang w:eastAsia="ru-RU"/>
        </w:rPr>
        <w:t>,</w:t>
      </w:r>
      <w:r w:rsidRPr="00656084">
        <w:rPr>
          <w:rFonts w:ascii="ProbaPro" w:eastAsia="Times New Roman" w:hAnsi="ProbaPro" w:cs="Times New Roman"/>
          <w:color w:val="000000"/>
          <w:sz w:val="28"/>
          <w:szCs w:val="28"/>
          <w:lang w:eastAsia="ru-RU"/>
        </w:rPr>
        <w:t>5 штатних одиниць.</w:t>
      </w:r>
    </w:p>
    <w:p w:rsidR="00221CA7" w:rsidRDefault="00221CA7" w:rsidP="00471E64">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sidRPr="00656084">
        <w:rPr>
          <w:rFonts w:ascii="ProbaPro" w:eastAsia="Times New Roman" w:hAnsi="ProbaPro" w:cs="Times New Roman"/>
          <w:color w:val="000000"/>
          <w:sz w:val="28"/>
          <w:szCs w:val="28"/>
          <w:lang w:eastAsia="ru-RU"/>
        </w:rPr>
        <w:t>3. Визначити таким</w:t>
      </w:r>
      <w:r>
        <w:rPr>
          <w:rFonts w:ascii="ProbaPro" w:eastAsia="Times New Roman" w:hAnsi="ProbaPro" w:cs="Times New Roman"/>
          <w:color w:val="000000"/>
          <w:sz w:val="28"/>
          <w:szCs w:val="28"/>
          <w:lang w:val="uk-UA" w:eastAsia="ru-RU"/>
        </w:rPr>
        <w:t>и</w:t>
      </w:r>
      <w:r w:rsidRPr="00656084">
        <w:rPr>
          <w:rFonts w:ascii="ProbaPro" w:eastAsia="Times New Roman" w:hAnsi="ProbaPro" w:cs="Times New Roman"/>
          <w:color w:val="000000"/>
          <w:sz w:val="28"/>
          <w:szCs w:val="28"/>
          <w:lang w:eastAsia="ru-RU"/>
        </w:rPr>
        <w:t>, що втрат</w:t>
      </w:r>
      <w:r>
        <w:rPr>
          <w:rFonts w:ascii="ProbaPro" w:eastAsia="Times New Roman" w:hAnsi="ProbaPro" w:cs="Times New Roman"/>
          <w:color w:val="000000"/>
          <w:sz w:val="28"/>
          <w:szCs w:val="28"/>
          <w:lang w:eastAsia="ru-RU"/>
        </w:rPr>
        <w:t>ил</w:t>
      </w:r>
      <w:r>
        <w:rPr>
          <w:rFonts w:ascii="ProbaPro" w:eastAsia="Times New Roman" w:hAnsi="ProbaPro" w:cs="Times New Roman"/>
          <w:color w:val="000000"/>
          <w:sz w:val="28"/>
          <w:szCs w:val="28"/>
          <w:lang w:val="uk-UA" w:eastAsia="ru-RU"/>
        </w:rPr>
        <w:t>и</w:t>
      </w:r>
      <w:r>
        <w:rPr>
          <w:rFonts w:ascii="ProbaPro" w:eastAsia="Times New Roman" w:hAnsi="ProbaPro" w:cs="Times New Roman"/>
          <w:color w:val="000000"/>
          <w:sz w:val="28"/>
          <w:szCs w:val="28"/>
          <w:lang w:eastAsia="ru-RU"/>
        </w:rPr>
        <w:t xml:space="preserve"> чинність</w:t>
      </w:r>
      <w:r>
        <w:rPr>
          <w:rFonts w:ascii="ProbaPro" w:eastAsia="Times New Roman" w:hAnsi="ProbaPro" w:cs="Times New Roman"/>
          <w:color w:val="000000"/>
          <w:sz w:val="28"/>
          <w:szCs w:val="28"/>
          <w:lang w:val="uk-UA" w:eastAsia="ru-RU"/>
        </w:rPr>
        <w:t>:</w:t>
      </w:r>
      <w:r w:rsidR="00737211">
        <w:rPr>
          <w:rFonts w:ascii="ProbaPro" w:eastAsia="Times New Roman" w:hAnsi="ProbaPro" w:cs="Times New Roman"/>
          <w:color w:val="000000"/>
          <w:sz w:val="28"/>
          <w:szCs w:val="28"/>
          <w:lang w:val="uk-UA" w:eastAsia="ru-RU"/>
        </w:rPr>
        <w:t xml:space="preserve"> </w:t>
      </w:r>
      <w:r w:rsidRPr="00156F5C">
        <w:rPr>
          <w:rFonts w:ascii="ProbaPro" w:eastAsia="Times New Roman" w:hAnsi="ProbaPro" w:cs="Times New Roman"/>
          <w:color w:val="000000"/>
          <w:sz w:val="28"/>
          <w:szCs w:val="28"/>
          <w:lang w:eastAsia="ru-RU"/>
        </w:rPr>
        <w:t xml:space="preserve">рішення </w:t>
      </w:r>
      <w:r w:rsidRPr="00156F5C">
        <w:rPr>
          <w:rFonts w:ascii="ProbaPro" w:eastAsia="Times New Roman" w:hAnsi="ProbaPro" w:cs="Times New Roman"/>
          <w:color w:val="000000"/>
          <w:sz w:val="28"/>
          <w:szCs w:val="28"/>
          <w:lang w:val="uk-UA" w:eastAsia="ru-RU"/>
        </w:rPr>
        <w:t xml:space="preserve"> Березан</w:t>
      </w:r>
      <w:r w:rsidRPr="00156F5C">
        <w:rPr>
          <w:rFonts w:ascii="ProbaPro" w:eastAsia="Times New Roman" w:hAnsi="ProbaPro" w:cs="Times New Roman"/>
          <w:color w:val="000000"/>
          <w:sz w:val="28"/>
          <w:szCs w:val="28"/>
          <w:lang w:eastAsia="ru-RU"/>
        </w:rPr>
        <w:t xml:space="preserve">ської міської ради № </w:t>
      </w:r>
      <w:r>
        <w:rPr>
          <w:rFonts w:ascii="ProbaPro" w:eastAsia="Times New Roman" w:hAnsi="ProbaPro" w:cs="Times New Roman"/>
          <w:color w:val="000000"/>
          <w:sz w:val="28"/>
          <w:szCs w:val="28"/>
          <w:lang w:val="uk-UA" w:eastAsia="ru-RU"/>
        </w:rPr>
        <w:t>685-62</w:t>
      </w:r>
      <w:r w:rsidRPr="00156F5C">
        <w:rPr>
          <w:rFonts w:ascii="ProbaPro" w:eastAsia="Times New Roman" w:hAnsi="ProbaPro" w:cs="Times New Roman"/>
          <w:color w:val="000000"/>
          <w:sz w:val="28"/>
          <w:szCs w:val="28"/>
          <w:lang w:val="uk-UA" w:eastAsia="ru-RU"/>
        </w:rPr>
        <w:t>-</w:t>
      </w:r>
      <w:r w:rsidRPr="00156F5C">
        <w:rPr>
          <w:rFonts w:ascii="ProbaPro" w:eastAsia="Times New Roman" w:hAnsi="ProbaPro" w:cs="Times New Roman"/>
          <w:color w:val="000000"/>
          <w:sz w:val="28"/>
          <w:szCs w:val="28"/>
          <w:lang w:val="en-US" w:eastAsia="ru-RU"/>
        </w:rPr>
        <w:t>VII</w:t>
      </w:r>
      <w:r w:rsidRPr="00156F5C">
        <w:rPr>
          <w:rFonts w:ascii="ProbaPro" w:eastAsia="Times New Roman" w:hAnsi="ProbaPro" w:cs="Times New Roman"/>
          <w:color w:val="000000"/>
          <w:sz w:val="28"/>
          <w:szCs w:val="28"/>
          <w:lang w:eastAsia="ru-RU"/>
        </w:rPr>
        <w:t xml:space="preserve">  від </w:t>
      </w:r>
      <w:r>
        <w:rPr>
          <w:rFonts w:ascii="ProbaPro" w:eastAsia="Times New Roman" w:hAnsi="ProbaPro" w:cs="Times New Roman"/>
          <w:color w:val="000000"/>
          <w:sz w:val="28"/>
          <w:szCs w:val="28"/>
          <w:lang w:val="uk-UA" w:eastAsia="ru-RU"/>
        </w:rPr>
        <w:t>19</w:t>
      </w:r>
      <w:r>
        <w:rPr>
          <w:rFonts w:ascii="ProbaPro" w:eastAsia="Times New Roman" w:hAnsi="ProbaPro" w:cs="Times New Roman"/>
          <w:color w:val="000000"/>
          <w:sz w:val="28"/>
          <w:szCs w:val="28"/>
          <w:lang w:eastAsia="ru-RU"/>
        </w:rPr>
        <w:t>.0</w:t>
      </w:r>
      <w:r>
        <w:rPr>
          <w:rFonts w:ascii="ProbaPro" w:eastAsia="Times New Roman" w:hAnsi="ProbaPro" w:cs="Times New Roman"/>
          <w:color w:val="000000"/>
          <w:sz w:val="28"/>
          <w:szCs w:val="28"/>
          <w:lang w:val="uk-UA" w:eastAsia="ru-RU"/>
        </w:rPr>
        <w:t>2</w:t>
      </w:r>
      <w:r w:rsidRPr="00156F5C">
        <w:rPr>
          <w:rFonts w:ascii="ProbaPro" w:eastAsia="Times New Roman" w:hAnsi="ProbaPro" w:cs="Times New Roman"/>
          <w:color w:val="000000"/>
          <w:sz w:val="28"/>
          <w:szCs w:val="28"/>
          <w:lang w:eastAsia="ru-RU"/>
        </w:rPr>
        <w:t>.20</w:t>
      </w:r>
      <w:r w:rsidRPr="00156F5C">
        <w:rPr>
          <w:rFonts w:ascii="ProbaPro" w:eastAsia="Times New Roman" w:hAnsi="ProbaPro" w:cs="Times New Roman"/>
          <w:color w:val="000000"/>
          <w:sz w:val="28"/>
          <w:szCs w:val="28"/>
          <w:lang w:val="uk-UA" w:eastAsia="ru-RU"/>
        </w:rPr>
        <w:t>19</w:t>
      </w:r>
      <w:r w:rsidRPr="00656084">
        <w:rPr>
          <w:rFonts w:ascii="ProbaPro" w:eastAsia="Times New Roman" w:hAnsi="ProbaPro" w:cs="Times New Roman"/>
          <w:color w:val="000000"/>
          <w:sz w:val="28"/>
          <w:szCs w:val="28"/>
          <w:lang w:eastAsia="ru-RU"/>
        </w:rPr>
        <w:t xml:space="preserve"> року «Про</w:t>
      </w:r>
      <w:r>
        <w:rPr>
          <w:rFonts w:ascii="ProbaPro" w:eastAsia="Times New Roman" w:hAnsi="ProbaPro" w:cs="Times New Roman"/>
          <w:color w:val="000000"/>
          <w:sz w:val="28"/>
          <w:szCs w:val="28"/>
          <w:lang w:val="uk-UA" w:eastAsia="ru-RU"/>
        </w:rPr>
        <w:t xml:space="preserve"> внесення змін до</w:t>
      </w:r>
      <w:r w:rsidRPr="00656084">
        <w:rPr>
          <w:rFonts w:ascii="ProbaPro" w:eastAsia="Times New Roman" w:hAnsi="ProbaPro" w:cs="Times New Roman"/>
          <w:color w:val="000000"/>
          <w:sz w:val="28"/>
          <w:szCs w:val="28"/>
          <w:lang w:eastAsia="ru-RU"/>
        </w:rPr>
        <w:t xml:space="preserve"> Положення про</w:t>
      </w:r>
      <w:r w:rsidRPr="00156F5C">
        <w:rPr>
          <w:rFonts w:ascii="ProbaPro" w:eastAsia="Times New Roman" w:hAnsi="ProbaPro" w:cs="Times New Roman"/>
          <w:color w:val="000000"/>
          <w:sz w:val="28"/>
          <w:szCs w:val="28"/>
          <w:lang w:val="uk-UA" w:eastAsia="ru-RU"/>
        </w:rPr>
        <w:t xml:space="preserve"> Березанський міський </w:t>
      </w:r>
      <w:r w:rsidRPr="00656084">
        <w:rPr>
          <w:rFonts w:ascii="ProbaPro" w:eastAsia="Times New Roman" w:hAnsi="ProbaPro" w:cs="Times New Roman"/>
          <w:color w:val="000000"/>
          <w:sz w:val="28"/>
          <w:szCs w:val="28"/>
          <w:lang w:eastAsia="ru-RU"/>
        </w:rPr>
        <w:t>територіальний центр соціального обслуговування (надання соціальних</w:t>
      </w:r>
      <w:r w:rsidRPr="00156F5C">
        <w:rPr>
          <w:rFonts w:ascii="ProbaPro" w:eastAsia="Times New Roman" w:hAnsi="ProbaPro" w:cs="Times New Roman"/>
          <w:color w:val="000000"/>
          <w:sz w:val="28"/>
          <w:szCs w:val="28"/>
          <w:lang w:eastAsia="ru-RU"/>
        </w:rPr>
        <w:t xml:space="preserve"> послуг</w:t>
      </w:r>
      <w:r w:rsidRPr="00656084">
        <w:rPr>
          <w:rFonts w:ascii="ProbaPro" w:eastAsia="Times New Roman" w:hAnsi="ProbaPro" w:cs="Times New Roman"/>
          <w:color w:val="000000"/>
          <w:sz w:val="28"/>
          <w:szCs w:val="28"/>
          <w:lang w:eastAsia="ru-RU"/>
        </w:rPr>
        <w:t>»</w:t>
      </w:r>
      <w:r>
        <w:rPr>
          <w:rFonts w:ascii="ProbaPro" w:eastAsia="Times New Roman" w:hAnsi="ProbaPro" w:cs="Times New Roman"/>
          <w:color w:val="000000"/>
          <w:sz w:val="28"/>
          <w:szCs w:val="28"/>
          <w:lang w:val="uk-UA" w:eastAsia="ru-RU"/>
        </w:rPr>
        <w:t>,  рішення Березанської міської ради</w:t>
      </w:r>
    </w:p>
    <w:p w:rsidR="00221CA7" w:rsidRPr="00A71892" w:rsidRDefault="00221CA7"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lastRenderedPageBreak/>
        <w:t xml:space="preserve"> №988-84-</w:t>
      </w:r>
      <w:r>
        <w:rPr>
          <w:rFonts w:ascii="ProbaPro" w:eastAsia="Times New Roman" w:hAnsi="ProbaPro" w:cs="Times New Roman"/>
          <w:color w:val="000000"/>
          <w:sz w:val="28"/>
          <w:szCs w:val="28"/>
          <w:lang w:val="en-US" w:eastAsia="ru-RU"/>
        </w:rPr>
        <w:t>V</w:t>
      </w:r>
      <w:r w:rsidR="00B31C42">
        <w:rPr>
          <w:rFonts w:ascii="ProbaPro" w:eastAsia="Times New Roman" w:hAnsi="ProbaPro" w:cs="Times New Roman"/>
          <w:color w:val="000000"/>
          <w:sz w:val="28"/>
          <w:szCs w:val="28"/>
          <w:lang w:val="uk-UA" w:eastAsia="ru-RU"/>
        </w:rPr>
        <w:t>ІІ від 04.02.2020 року  «</w:t>
      </w:r>
      <w:r>
        <w:rPr>
          <w:rFonts w:ascii="ProbaPro" w:eastAsia="Times New Roman" w:hAnsi="ProbaPro" w:cs="Times New Roman"/>
          <w:color w:val="000000"/>
          <w:sz w:val="28"/>
          <w:szCs w:val="28"/>
          <w:lang w:val="uk-UA" w:eastAsia="ru-RU"/>
        </w:rPr>
        <w:t>П</w:t>
      </w:r>
      <w:r>
        <w:rPr>
          <w:rFonts w:ascii="ProbaPro" w:eastAsia="Times New Roman" w:hAnsi="ProbaPro" w:cs="Times New Roman" w:hint="eastAsia"/>
          <w:color w:val="000000"/>
          <w:sz w:val="28"/>
          <w:szCs w:val="28"/>
          <w:lang w:val="uk-UA" w:eastAsia="ru-RU"/>
        </w:rPr>
        <w:t>р</w:t>
      </w:r>
      <w:r>
        <w:rPr>
          <w:rFonts w:ascii="ProbaPro" w:eastAsia="Times New Roman" w:hAnsi="ProbaPro" w:cs="Times New Roman"/>
          <w:color w:val="000000"/>
          <w:sz w:val="28"/>
          <w:szCs w:val="28"/>
          <w:lang w:val="uk-UA" w:eastAsia="ru-RU"/>
        </w:rPr>
        <w:t>о затвердження граничної чисельності та структури Березанського міського територіального центру соціального обслуговування (надання соціальних послуг»</w:t>
      </w:r>
      <w:r w:rsidRPr="00656084">
        <w:rPr>
          <w:rFonts w:ascii="ProbaPro" w:eastAsia="Times New Roman" w:hAnsi="ProbaPro" w:cs="Times New Roman"/>
          <w:color w:val="000000"/>
          <w:sz w:val="28"/>
          <w:szCs w:val="28"/>
          <w:lang w:eastAsia="ru-RU"/>
        </w:rPr>
        <w:t>.</w:t>
      </w:r>
    </w:p>
    <w:p w:rsidR="00221CA7" w:rsidRPr="00156F5C" w:rsidRDefault="00221CA7"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sidRPr="00156F5C">
        <w:rPr>
          <w:rFonts w:ascii="ProbaPro" w:eastAsia="Times New Roman" w:hAnsi="ProbaPro" w:cs="Times New Roman"/>
          <w:color w:val="000000"/>
          <w:sz w:val="28"/>
          <w:szCs w:val="28"/>
          <w:lang w:eastAsia="ru-RU"/>
        </w:rPr>
        <w:t>4. Ко</w:t>
      </w:r>
      <w:r w:rsidRPr="00156F5C">
        <w:rPr>
          <w:rFonts w:ascii="ProbaPro" w:eastAsia="Times New Roman" w:hAnsi="ProbaPro" w:cs="Times New Roman"/>
          <w:color w:val="000000"/>
          <w:sz w:val="28"/>
          <w:szCs w:val="28"/>
          <w:lang w:val="uk-UA" w:eastAsia="ru-RU"/>
        </w:rPr>
        <w:t>нтроль за виконання</w:t>
      </w:r>
      <w:r>
        <w:rPr>
          <w:rFonts w:ascii="ProbaPro" w:eastAsia="Times New Roman" w:hAnsi="ProbaPro" w:cs="Times New Roman"/>
          <w:color w:val="000000"/>
          <w:sz w:val="28"/>
          <w:szCs w:val="28"/>
          <w:lang w:val="uk-UA" w:eastAsia="ru-RU"/>
        </w:rPr>
        <w:t>м</w:t>
      </w:r>
      <w:r w:rsidRPr="00156F5C">
        <w:rPr>
          <w:rFonts w:ascii="ProbaPro" w:eastAsia="Times New Roman" w:hAnsi="ProbaPro" w:cs="Times New Roman"/>
          <w:color w:val="000000"/>
          <w:sz w:val="28"/>
          <w:szCs w:val="28"/>
          <w:lang w:val="uk-UA" w:eastAsia="ru-RU"/>
        </w:rPr>
        <w:t xml:space="preserve"> цього рішення покласти</w:t>
      </w:r>
      <w:r w:rsidRPr="00656084">
        <w:rPr>
          <w:rFonts w:ascii="ProbaPro" w:eastAsia="Times New Roman" w:hAnsi="ProbaPro" w:cs="Times New Roman"/>
          <w:color w:val="000000"/>
          <w:sz w:val="28"/>
          <w:szCs w:val="28"/>
          <w:lang w:eastAsia="ru-RU"/>
        </w:rPr>
        <w:t xml:space="preserve"> на</w:t>
      </w:r>
      <w:r w:rsidRPr="00156F5C">
        <w:rPr>
          <w:rFonts w:ascii="ProbaPro" w:eastAsia="Times New Roman" w:hAnsi="ProbaPro" w:cs="Times New Roman"/>
          <w:color w:val="000000"/>
          <w:sz w:val="28"/>
          <w:szCs w:val="28"/>
          <w:lang w:val="uk-UA" w:eastAsia="ru-RU"/>
        </w:rPr>
        <w:t xml:space="preserve"> постійну комісію міської ради з питань освіти, культури, молоді та спорту, медицини, туризму, соціального захисту населення,</w:t>
      </w:r>
      <w:r w:rsidR="00C60810">
        <w:rPr>
          <w:rFonts w:ascii="ProbaPro" w:eastAsia="Times New Roman" w:hAnsi="ProbaPro" w:cs="Times New Roman"/>
          <w:color w:val="000000"/>
          <w:sz w:val="28"/>
          <w:szCs w:val="28"/>
          <w:lang w:val="uk-UA" w:eastAsia="ru-RU"/>
        </w:rPr>
        <w:t xml:space="preserve"> </w:t>
      </w:r>
      <w:r w:rsidR="00B4663F">
        <w:rPr>
          <w:rFonts w:ascii="ProbaPro" w:eastAsia="Times New Roman" w:hAnsi="ProbaPro" w:cs="Times New Roman"/>
          <w:color w:val="000000"/>
          <w:sz w:val="28"/>
          <w:szCs w:val="28"/>
          <w:lang w:val="uk-UA" w:eastAsia="ru-RU"/>
        </w:rPr>
        <w:t>допомоги воїнам АТО</w:t>
      </w:r>
      <w:r w:rsidRPr="00156F5C">
        <w:rPr>
          <w:rFonts w:ascii="ProbaPro" w:eastAsia="Times New Roman" w:hAnsi="ProbaPro" w:cs="Times New Roman"/>
          <w:color w:val="000000"/>
          <w:sz w:val="28"/>
          <w:szCs w:val="28"/>
          <w:lang w:val="uk-UA" w:eastAsia="ru-RU"/>
        </w:rPr>
        <w:t xml:space="preserve"> та першого</w:t>
      </w:r>
      <w:r w:rsidRPr="00656084">
        <w:rPr>
          <w:rFonts w:ascii="ProbaPro" w:eastAsia="Times New Roman" w:hAnsi="ProbaPro" w:cs="Times New Roman"/>
          <w:color w:val="000000"/>
          <w:sz w:val="28"/>
          <w:szCs w:val="28"/>
          <w:lang w:eastAsia="ru-RU"/>
        </w:rPr>
        <w:t xml:space="preserve"> заступника міс</w:t>
      </w:r>
      <w:r w:rsidRPr="00156F5C">
        <w:rPr>
          <w:rFonts w:ascii="ProbaPro" w:eastAsia="Times New Roman" w:hAnsi="ProbaPro" w:cs="Times New Roman"/>
          <w:color w:val="000000"/>
          <w:sz w:val="28"/>
          <w:szCs w:val="28"/>
          <w:lang w:eastAsia="ru-RU"/>
        </w:rPr>
        <w:t>ького голови</w:t>
      </w:r>
      <w:r w:rsidRPr="00156F5C">
        <w:rPr>
          <w:rFonts w:ascii="ProbaPro" w:eastAsia="Times New Roman" w:hAnsi="ProbaPro" w:cs="Times New Roman"/>
          <w:color w:val="000000"/>
          <w:sz w:val="28"/>
          <w:szCs w:val="28"/>
          <w:lang w:val="uk-UA" w:eastAsia="ru-RU"/>
        </w:rPr>
        <w:t xml:space="preserve"> Хруля Р.Ф.</w:t>
      </w:r>
    </w:p>
    <w:p w:rsidR="00221CA7" w:rsidRDefault="00221CA7"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B31C42" w:rsidRPr="00156F5C" w:rsidRDefault="00B31C42"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221CA7" w:rsidRDefault="00221CA7"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sidRPr="00656084">
        <w:rPr>
          <w:rFonts w:ascii="ProbaPro" w:eastAsia="Times New Roman" w:hAnsi="ProbaPro" w:cs="Times New Roman"/>
          <w:color w:val="000000"/>
          <w:sz w:val="28"/>
          <w:szCs w:val="28"/>
          <w:lang w:eastAsia="ru-RU"/>
        </w:rPr>
        <w:t>Міський Голова                    </w:t>
      </w:r>
      <w:r w:rsidR="00B31C42">
        <w:rPr>
          <w:rFonts w:ascii="ProbaPro" w:eastAsia="Times New Roman" w:hAnsi="ProbaPro" w:cs="Times New Roman"/>
          <w:color w:val="000000"/>
          <w:sz w:val="28"/>
          <w:szCs w:val="28"/>
          <w:lang w:val="uk-UA" w:eastAsia="ru-RU"/>
        </w:rPr>
        <w:t xml:space="preserve">      </w:t>
      </w:r>
      <w:r w:rsidRPr="00656084">
        <w:rPr>
          <w:rFonts w:ascii="ProbaPro" w:eastAsia="Times New Roman" w:hAnsi="ProbaPro" w:cs="Times New Roman"/>
          <w:color w:val="000000"/>
          <w:sz w:val="28"/>
          <w:szCs w:val="28"/>
          <w:lang w:eastAsia="ru-RU"/>
        </w:rPr>
        <w:t xml:space="preserve">            </w:t>
      </w:r>
      <w:r w:rsidRPr="00156F5C">
        <w:rPr>
          <w:rFonts w:ascii="ProbaPro" w:eastAsia="Times New Roman" w:hAnsi="ProbaPro" w:cs="Times New Roman"/>
          <w:color w:val="000000"/>
          <w:sz w:val="28"/>
          <w:szCs w:val="28"/>
          <w:lang w:eastAsia="ru-RU"/>
        </w:rPr>
        <w:t xml:space="preserve">                 </w:t>
      </w:r>
      <w:r w:rsidRPr="00156F5C">
        <w:rPr>
          <w:rFonts w:ascii="ProbaPro" w:eastAsia="Times New Roman" w:hAnsi="ProbaPro" w:cs="Times New Roman"/>
          <w:color w:val="000000"/>
          <w:sz w:val="28"/>
          <w:szCs w:val="28"/>
          <w:lang w:val="uk-UA" w:eastAsia="ru-RU"/>
        </w:rPr>
        <w:t>Володимир ТИМЧЕНКО</w:t>
      </w:r>
    </w:p>
    <w:p w:rsidR="00B31C42" w:rsidRDefault="00B31C42" w:rsidP="00B31C42">
      <w:pPr>
        <w:shd w:val="clear" w:color="auto" w:fill="FFFFFF"/>
        <w:spacing w:after="0"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м. Березань</w:t>
      </w:r>
    </w:p>
    <w:p w:rsidR="00B31C42" w:rsidRDefault="00B31C42" w:rsidP="00B31C42">
      <w:pPr>
        <w:shd w:val="clear" w:color="auto" w:fill="FFFFFF"/>
        <w:spacing w:after="0"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від 12.01.2021 року</w:t>
      </w:r>
    </w:p>
    <w:p w:rsidR="00323576" w:rsidRDefault="00B31C42" w:rsidP="00B31C42">
      <w:pPr>
        <w:shd w:val="clear" w:color="auto" w:fill="FFFFFF"/>
        <w:spacing w:after="0"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101-06-</w:t>
      </w:r>
      <w:r>
        <w:rPr>
          <w:rFonts w:ascii="ProbaPro" w:eastAsia="Times New Roman" w:hAnsi="ProbaPro" w:cs="Times New Roman"/>
          <w:color w:val="000000"/>
          <w:sz w:val="28"/>
          <w:szCs w:val="28"/>
          <w:lang w:val="en-US" w:eastAsia="ru-RU"/>
        </w:rPr>
        <w:t>VIII</w:t>
      </w:r>
      <w:r>
        <w:rPr>
          <w:rFonts w:ascii="ProbaPro" w:eastAsia="Times New Roman" w:hAnsi="ProbaPro" w:cs="Times New Roman"/>
          <w:color w:val="000000"/>
          <w:sz w:val="28"/>
          <w:szCs w:val="28"/>
          <w:lang w:val="uk-UA" w:eastAsia="ru-RU"/>
        </w:rPr>
        <w:t xml:space="preserve"> </w:t>
      </w:r>
    </w:p>
    <w:p w:rsidR="00323576" w:rsidRDefault="0032357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323576" w:rsidRDefault="0032357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B31C42" w:rsidRDefault="00B31C42"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814746" w:rsidRDefault="008147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814746" w:rsidRDefault="008147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814746" w:rsidRDefault="008147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814746" w:rsidRDefault="008147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814746" w:rsidRDefault="008147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323576" w:rsidRDefault="0032357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323576" w:rsidRDefault="0032357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323576" w:rsidRDefault="0032357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1D7AC5" w:rsidRDefault="001D7AC5"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A3F46" w:rsidRDefault="00FA3F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A3F46" w:rsidRDefault="00FA3F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A3F46" w:rsidRDefault="00FA3F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A3F46" w:rsidRDefault="00FA3F46"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Підготувала: Таран Т.П.</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hint="eastAsia"/>
          <w:color w:val="000000"/>
          <w:sz w:val="28"/>
          <w:szCs w:val="28"/>
          <w:lang w:val="uk-UA" w:eastAsia="ru-RU"/>
        </w:rPr>
        <w:t>П</w:t>
      </w:r>
      <w:r>
        <w:rPr>
          <w:rFonts w:ascii="ProbaPro" w:eastAsia="Times New Roman" w:hAnsi="ProbaPro" w:cs="Times New Roman"/>
          <w:color w:val="000000"/>
          <w:sz w:val="28"/>
          <w:szCs w:val="28"/>
          <w:lang w:val="uk-UA" w:eastAsia="ru-RU"/>
        </w:rPr>
        <w:t>огоджено:   Сивак О.В.</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w:t>
      </w:r>
      <w:r>
        <w:rPr>
          <w:rFonts w:ascii="ProbaPro" w:eastAsia="Times New Roman" w:hAnsi="ProbaPro" w:cs="Times New Roman" w:hint="eastAsia"/>
          <w:color w:val="000000"/>
          <w:sz w:val="28"/>
          <w:szCs w:val="28"/>
          <w:lang w:val="uk-UA" w:eastAsia="ru-RU"/>
        </w:rPr>
        <w:t>Хруль</w:t>
      </w:r>
      <w:r>
        <w:rPr>
          <w:rFonts w:ascii="ProbaPro" w:eastAsia="Times New Roman" w:hAnsi="ProbaPro" w:cs="Times New Roman"/>
          <w:color w:val="000000"/>
          <w:sz w:val="28"/>
          <w:szCs w:val="28"/>
          <w:lang w:val="uk-UA" w:eastAsia="ru-RU"/>
        </w:rPr>
        <w:t xml:space="preserve"> Р.Ф.</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Матвієнко В.М.</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w:t>
      </w:r>
      <w:r>
        <w:rPr>
          <w:rFonts w:ascii="ProbaPro" w:eastAsia="Times New Roman" w:hAnsi="ProbaPro" w:cs="Times New Roman" w:hint="eastAsia"/>
          <w:color w:val="000000"/>
          <w:sz w:val="28"/>
          <w:szCs w:val="28"/>
          <w:lang w:val="uk-UA" w:eastAsia="ru-RU"/>
        </w:rPr>
        <w:t>Олексійчук</w:t>
      </w:r>
      <w:r>
        <w:rPr>
          <w:rFonts w:ascii="ProbaPro" w:eastAsia="Times New Roman" w:hAnsi="ProbaPro" w:cs="Times New Roman"/>
          <w:color w:val="000000"/>
          <w:sz w:val="28"/>
          <w:szCs w:val="28"/>
          <w:lang w:val="uk-UA" w:eastAsia="ru-RU"/>
        </w:rPr>
        <w:t xml:space="preserve"> Л.В.</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Яхно К.Г.</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Надіслати:     Москаленко Л.А.</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w:t>
      </w:r>
      <w:r>
        <w:rPr>
          <w:rFonts w:ascii="ProbaPro" w:eastAsia="Times New Roman" w:hAnsi="ProbaPro" w:cs="Times New Roman" w:hint="eastAsia"/>
          <w:color w:val="000000"/>
          <w:sz w:val="28"/>
          <w:szCs w:val="28"/>
          <w:lang w:val="uk-UA" w:eastAsia="ru-RU"/>
        </w:rPr>
        <w:t>Таран</w:t>
      </w:r>
      <w:r>
        <w:rPr>
          <w:rFonts w:ascii="ProbaPro" w:eastAsia="Times New Roman" w:hAnsi="ProbaPro" w:cs="Times New Roman"/>
          <w:color w:val="000000"/>
          <w:sz w:val="28"/>
          <w:szCs w:val="28"/>
          <w:lang w:val="uk-UA" w:eastAsia="ru-RU"/>
        </w:rPr>
        <w:t xml:space="preserve"> Т.П.</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r>
        <w:rPr>
          <w:rFonts w:ascii="ProbaPro" w:eastAsia="Times New Roman" w:hAnsi="ProbaPro" w:cs="Times New Roman"/>
          <w:color w:val="000000"/>
          <w:sz w:val="28"/>
          <w:szCs w:val="28"/>
          <w:lang w:val="uk-UA" w:eastAsia="ru-RU"/>
        </w:rPr>
        <w:t xml:space="preserve"> </w:t>
      </w:r>
    </w:p>
    <w:p w:rsidR="00221CA7" w:rsidRDefault="00221CA7"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36"/>
          <w:szCs w:val="36"/>
          <w:lang w:val="uk-UA" w:eastAsia="ru-RU"/>
        </w:rPr>
      </w:pPr>
      <w:r w:rsidRPr="00B31C42">
        <w:rPr>
          <w:rFonts w:ascii="ProbaPro" w:eastAsia="Times New Roman" w:hAnsi="ProbaPro" w:cs="Times New Roman"/>
          <w:color w:val="000000"/>
          <w:sz w:val="36"/>
          <w:szCs w:val="36"/>
          <w:lang w:val="uk-UA" w:eastAsia="ru-RU"/>
        </w:rPr>
        <w:t>023344</w:t>
      </w:r>
    </w:p>
    <w:p w:rsidR="00F70D0C" w:rsidRDefault="00F70D0C" w:rsidP="00221CA7">
      <w:pPr>
        <w:shd w:val="clear" w:color="auto" w:fill="FFFFFF"/>
        <w:spacing w:after="225" w:line="240" w:lineRule="auto"/>
        <w:jc w:val="both"/>
        <w:textAlignment w:val="baseline"/>
        <w:rPr>
          <w:rFonts w:ascii="ProbaPro" w:eastAsia="Times New Roman" w:hAnsi="ProbaPro" w:cs="Times New Roman"/>
          <w:color w:val="000000"/>
          <w:sz w:val="36"/>
          <w:szCs w:val="36"/>
          <w:lang w:val="uk-UA" w:eastAsia="ru-RU"/>
        </w:rPr>
      </w:pPr>
    </w:p>
    <w:p w:rsidR="00A36929" w:rsidRPr="00F70D0C" w:rsidRDefault="00A36929" w:rsidP="00221CA7">
      <w:pPr>
        <w:shd w:val="clear" w:color="auto" w:fill="FFFFFF"/>
        <w:spacing w:after="225" w:line="240" w:lineRule="auto"/>
        <w:jc w:val="both"/>
        <w:textAlignment w:val="baseline"/>
        <w:rPr>
          <w:rFonts w:ascii="ProbaPro" w:eastAsia="Times New Roman" w:hAnsi="ProbaPro" w:cs="Times New Roman"/>
          <w:color w:val="000000"/>
          <w:sz w:val="36"/>
          <w:szCs w:val="36"/>
          <w:lang w:val="uk-UA" w:eastAsia="ru-RU"/>
        </w:rPr>
      </w:pPr>
    </w:p>
    <w:tbl>
      <w:tblPr>
        <w:tblW w:w="10065" w:type="dxa"/>
        <w:tblInd w:w="-459" w:type="dxa"/>
        <w:tblLook w:val="04A0"/>
      </w:tblPr>
      <w:tblGrid>
        <w:gridCol w:w="5245"/>
        <w:gridCol w:w="4820"/>
      </w:tblGrid>
      <w:tr w:rsidR="00323576" w:rsidRPr="006A2E4D" w:rsidTr="001C2ED7">
        <w:tc>
          <w:tcPr>
            <w:tcW w:w="5245" w:type="dxa"/>
          </w:tcPr>
          <w:p w:rsidR="00323576" w:rsidRPr="001C2ED7" w:rsidRDefault="00323576" w:rsidP="00323576">
            <w:pPr>
              <w:spacing w:after="0" w:line="240" w:lineRule="auto"/>
              <w:rPr>
                <w:rFonts w:ascii="Times New Roman" w:eastAsia="Times New Roman" w:hAnsi="Times New Roman" w:cs="Times New Roman"/>
                <w:sz w:val="28"/>
                <w:szCs w:val="28"/>
                <w:lang w:val="uk-UA" w:eastAsia="ru-RU"/>
              </w:rPr>
            </w:pPr>
            <w:r w:rsidRPr="001C2ED7">
              <w:rPr>
                <w:rFonts w:ascii="Times New Roman" w:eastAsia="Times New Roman" w:hAnsi="Times New Roman" w:cs="Times New Roman"/>
                <w:sz w:val="28"/>
                <w:szCs w:val="28"/>
                <w:lang w:val="uk-UA" w:eastAsia="ru-RU"/>
              </w:rPr>
              <w:lastRenderedPageBreak/>
              <w:t>ПОГОДЖЕНО:</w:t>
            </w:r>
          </w:p>
          <w:p w:rsidR="00323576" w:rsidRPr="001C2ED7" w:rsidRDefault="00323576" w:rsidP="00323576">
            <w:pPr>
              <w:spacing w:after="0" w:line="240" w:lineRule="auto"/>
              <w:rPr>
                <w:rFonts w:ascii="Times New Roman" w:eastAsia="Times New Roman" w:hAnsi="Times New Roman" w:cs="Times New Roman"/>
                <w:sz w:val="28"/>
                <w:szCs w:val="28"/>
                <w:lang w:val="uk-UA" w:eastAsia="ru-RU"/>
              </w:rPr>
            </w:pPr>
            <w:r w:rsidRPr="001C2ED7">
              <w:rPr>
                <w:rFonts w:ascii="Times New Roman" w:eastAsia="Times New Roman" w:hAnsi="Times New Roman" w:cs="Times New Roman"/>
                <w:sz w:val="28"/>
                <w:szCs w:val="28"/>
                <w:lang w:val="uk-UA" w:eastAsia="ru-RU"/>
              </w:rPr>
              <w:t xml:space="preserve">Директор департаменту соціального захисту населення Київської обласної державної адміністрації </w:t>
            </w:r>
          </w:p>
          <w:p w:rsidR="00323576" w:rsidRPr="001C2ED7" w:rsidRDefault="001C2ED7" w:rsidP="00323576">
            <w:pPr>
              <w:spacing w:after="0" w:line="240" w:lineRule="auto"/>
              <w:rPr>
                <w:rFonts w:ascii="Times New Roman" w:eastAsia="Times New Roman" w:hAnsi="Times New Roman" w:cs="Times New Roman"/>
                <w:sz w:val="28"/>
                <w:szCs w:val="28"/>
                <w:lang w:val="uk-UA" w:eastAsia="ru-RU"/>
              </w:rPr>
            </w:pPr>
            <w:r w:rsidRPr="001C2ED7">
              <w:rPr>
                <w:rFonts w:ascii="Times New Roman" w:eastAsia="Times New Roman" w:hAnsi="Times New Roman" w:cs="Times New Roman"/>
                <w:sz w:val="28"/>
                <w:szCs w:val="28"/>
                <w:lang w:val="uk-UA" w:eastAsia="ru-RU"/>
              </w:rPr>
              <w:t>____</w:t>
            </w:r>
            <w:r w:rsidR="00323576" w:rsidRPr="001C2ED7">
              <w:rPr>
                <w:rFonts w:ascii="Times New Roman" w:eastAsia="Times New Roman" w:hAnsi="Times New Roman" w:cs="Times New Roman"/>
                <w:sz w:val="28"/>
                <w:szCs w:val="28"/>
                <w:lang w:val="uk-UA" w:eastAsia="ru-RU"/>
              </w:rPr>
              <w:t>__________І. В. МЕЩАН</w:t>
            </w:r>
          </w:p>
          <w:p w:rsidR="00323576" w:rsidRPr="001C2ED7" w:rsidRDefault="00323576" w:rsidP="00323576">
            <w:pPr>
              <w:spacing w:after="0" w:line="240" w:lineRule="auto"/>
              <w:rPr>
                <w:rFonts w:ascii="Times New Roman" w:eastAsia="Times New Roman" w:hAnsi="Times New Roman" w:cs="Times New Roman"/>
                <w:sz w:val="28"/>
                <w:szCs w:val="28"/>
                <w:lang w:val="uk-UA" w:eastAsia="ru-RU"/>
              </w:rPr>
            </w:pPr>
          </w:p>
        </w:tc>
        <w:tc>
          <w:tcPr>
            <w:tcW w:w="4820" w:type="dxa"/>
          </w:tcPr>
          <w:p w:rsidR="00323576" w:rsidRPr="001C2ED7" w:rsidRDefault="00323576" w:rsidP="001C2ED7">
            <w:pPr>
              <w:spacing w:after="0" w:line="240" w:lineRule="auto"/>
              <w:ind w:left="34"/>
              <w:rPr>
                <w:rFonts w:ascii="Times New Roman" w:eastAsia="Times New Roman" w:hAnsi="Times New Roman" w:cs="Times New Roman"/>
                <w:sz w:val="28"/>
                <w:szCs w:val="28"/>
                <w:lang w:val="uk-UA" w:eastAsia="ru-RU"/>
              </w:rPr>
            </w:pPr>
            <w:r w:rsidRPr="001C2ED7">
              <w:rPr>
                <w:rFonts w:ascii="Times New Roman" w:eastAsia="Times New Roman" w:hAnsi="Times New Roman" w:cs="Times New Roman"/>
                <w:sz w:val="28"/>
                <w:szCs w:val="28"/>
                <w:lang w:val="uk-UA" w:eastAsia="ru-RU"/>
              </w:rPr>
              <w:t>Додаток 1</w:t>
            </w:r>
          </w:p>
          <w:p w:rsidR="00323576" w:rsidRPr="001C2ED7" w:rsidRDefault="00323576" w:rsidP="001C2ED7">
            <w:pPr>
              <w:spacing w:after="0" w:line="240" w:lineRule="auto"/>
              <w:ind w:left="34"/>
              <w:rPr>
                <w:rFonts w:ascii="Times New Roman" w:eastAsia="Times New Roman" w:hAnsi="Times New Roman" w:cs="Times New Roman"/>
                <w:sz w:val="28"/>
                <w:szCs w:val="28"/>
                <w:lang w:val="uk-UA" w:eastAsia="ru-RU"/>
              </w:rPr>
            </w:pPr>
            <w:r w:rsidRPr="001C2ED7">
              <w:rPr>
                <w:rFonts w:ascii="Times New Roman" w:eastAsia="Times New Roman" w:hAnsi="Times New Roman" w:cs="Times New Roman"/>
                <w:sz w:val="28"/>
                <w:szCs w:val="28"/>
                <w:lang w:val="uk-UA" w:eastAsia="ru-RU"/>
              </w:rPr>
              <w:t>до Рішення Березанської міської ради</w:t>
            </w:r>
          </w:p>
          <w:p w:rsidR="00323576" w:rsidRPr="001C2ED7" w:rsidRDefault="00323576" w:rsidP="001C2ED7">
            <w:pPr>
              <w:spacing w:after="0" w:line="240" w:lineRule="auto"/>
              <w:ind w:left="34"/>
              <w:rPr>
                <w:rFonts w:ascii="Times New Roman" w:eastAsia="Times New Roman" w:hAnsi="Times New Roman" w:cs="Times New Roman"/>
                <w:sz w:val="28"/>
                <w:szCs w:val="28"/>
                <w:lang w:val="uk-UA" w:eastAsia="ru-RU"/>
              </w:rPr>
            </w:pPr>
            <w:r w:rsidRPr="001C2ED7">
              <w:rPr>
                <w:rFonts w:ascii="Times New Roman" w:eastAsia="Times New Roman" w:hAnsi="Times New Roman" w:cs="Times New Roman"/>
                <w:sz w:val="28"/>
                <w:szCs w:val="28"/>
                <w:lang w:val="uk-UA" w:eastAsia="ru-RU"/>
              </w:rPr>
              <w:t>Київської  області</w:t>
            </w:r>
          </w:p>
          <w:p w:rsidR="00814746" w:rsidRPr="001C2ED7" w:rsidRDefault="00323576" w:rsidP="001C2ED7">
            <w:pPr>
              <w:shd w:val="clear" w:color="auto" w:fill="FFFFFF"/>
              <w:spacing w:after="0" w:line="240" w:lineRule="auto"/>
              <w:ind w:left="34"/>
              <w:jc w:val="both"/>
              <w:textAlignment w:val="baseline"/>
              <w:rPr>
                <w:rFonts w:ascii="ProbaPro" w:eastAsia="Times New Roman" w:hAnsi="ProbaPro" w:cs="Times New Roman"/>
                <w:color w:val="000000"/>
                <w:sz w:val="28"/>
                <w:szCs w:val="28"/>
                <w:lang w:val="uk-UA" w:eastAsia="ru-RU"/>
              </w:rPr>
            </w:pPr>
            <w:r w:rsidRPr="001C2ED7">
              <w:rPr>
                <w:rFonts w:ascii="Times New Roman" w:eastAsia="Times New Roman" w:hAnsi="Times New Roman" w:cs="Times New Roman"/>
                <w:sz w:val="28"/>
                <w:szCs w:val="28"/>
                <w:lang w:val="uk-UA" w:eastAsia="ru-RU"/>
              </w:rPr>
              <w:t>від “</w:t>
            </w:r>
            <w:r w:rsidR="00814746" w:rsidRPr="001C2ED7">
              <w:rPr>
                <w:rFonts w:ascii="Times New Roman" w:eastAsia="Times New Roman" w:hAnsi="Times New Roman" w:cs="Times New Roman"/>
                <w:sz w:val="28"/>
                <w:szCs w:val="28"/>
                <w:lang w:val="uk-UA" w:eastAsia="ru-RU"/>
              </w:rPr>
              <w:t>12” січня</w:t>
            </w:r>
            <w:r w:rsidRPr="001C2ED7">
              <w:rPr>
                <w:rFonts w:ascii="Times New Roman" w:eastAsia="Times New Roman" w:hAnsi="Times New Roman" w:cs="Times New Roman"/>
                <w:sz w:val="28"/>
                <w:szCs w:val="28"/>
                <w:lang w:val="uk-UA" w:eastAsia="ru-RU"/>
              </w:rPr>
              <w:t xml:space="preserve"> 2021 р. №</w:t>
            </w:r>
            <w:r w:rsidR="00814746" w:rsidRPr="001C2ED7">
              <w:rPr>
                <w:rFonts w:ascii="ProbaPro" w:eastAsia="Times New Roman" w:hAnsi="ProbaPro" w:cs="Times New Roman"/>
                <w:color w:val="000000"/>
                <w:sz w:val="28"/>
                <w:szCs w:val="28"/>
                <w:lang w:val="uk-UA" w:eastAsia="ru-RU"/>
              </w:rPr>
              <w:t xml:space="preserve"> 101-06-</w:t>
            </w:r>
            <w:r w:rsidR="00814746" w:rsidRPr="001C2ED7">
              <w:rPr>
                <w:rFonts w:ascii="ProbaPro" w:eastAsia="Times New Roman" w:hAnsi="ProbaPro" w:cs="Times New Roman"/>
                <w:color w:val="000000"/>
                <w:sz w:val="28"/>
                <w:szCs w:val="28"/>
                <w:lang w:val="en-US" w:eastAsia="ru-RU"/>
              </w:rPr>
              <w:t>VIII</w:t>
            </w:r>
            <w:r w:rsidR="00814746" w:rsidRPr="001C2ED7">
              <w:rPr>
                <w:rFonts w:ascii="ProbaPro" w:eastAsia="Times New Roman" w:hAnsi="ProbaPro" w:cs="Times New Roman"/>
                <w:color w:val="000000"/>
                <w:sz w:val="28"/>
                <w:szCs w:val="28"/>
                <w:lang w:val="uk-UA" w:eastAsia="ru-RU"/>
              </w:rPr>
              <w:t xml:space="preserve"> </w:t>
            </w:r>
          </w:p>
          <w:p w:rsidR="00323576" w:rsidRPr="001C2ED7" w:rsidRDefault="00323576" w:rsidP="001C2ED7">
            <w:pPr>
              <w:spacing w:after="0" w:line="240" w:lineRule="auto"/>
              <w:ind w:left="175"/>
              <w:rPr>
                <w:rFonts w:ascii="Times New Roman" w:eastAsia="Times New Roman" w:hAnsi="Times New Roman" w:cs="Times New Roman"/>
                <w:sz w:val="28"/>
                <w:szCs w:val="28"/>
                <w:lang w:val="uk-UA" w:eastAsia="ru-RU"/>
              </w:rPr>
            </w:pPr>
          </w:p>
          <w:p w:rsidR="00323576" w:rsidRPr="001C2ED7" w:rsidRDefault="00323576" w:rsidP="00323576">
            <w:pPr>
              <w:spacing w:after="0" w:line="240" w:lineRule="auto"/>
              <w:rPr>
                <w:rFonts w:ascii="Times New Roman" w:eastAsia="Times New Roman" w:hAnsi="Times New Roman" w:cs="Times New Roman"/>
                <w:color w:val="FF0000"/>
                <w:sz w:val="28"/>
                <w:szCs w:val="28"/>
                <w:lang w:val="uk-UA" w:eastAsia="ru-RU"/>
              </w:rPr>
            </w:pPr>
          </w:p>
        </w:tc>
      </w:tr>
    </w:tbl>
    <w:p w:rsidR="00323576" w:rsidRPr="00323576" w:rsidRDefault="00323576" w:rsidP="00323576">
      <w:pPr>
        <w:spacing w:after="0" w:line="240" w:lineRule="auto"/>
        <w:rPr>
          <w:rFonts w:ascii="Times New Roman" w:eastAsia="Times New Roman" w:hAnsi="Times New Roman" w:cs="Times New Roman"/>
          <w:sz w:val="24"/>
          <w:szCs w:val="24"/>
          <w:lang w:val="uk-UA" w:eastAsia="ru-RU"/>
        </w:rPr>
      </w:pPr>
    </w:p>
    <w:p w:rsidR="00323576" w:rsidRPr="00323576" w:rsidRDefault="00323576" w:rsidP="00323576">
      <w:pPr>
        <w:spacing w:after="0" w:line="240" w:lineRule="auto"/>
        <w:jc w:val="center"/>
        <w:rPr>
          <w:rFonts w:ascii="Times New Roman" w:eastAsia="Times New Roman" w:hAnsi="Times New Roman" w:cs="Times New Roman"/>
          <w:b/>
          <w:sz w:val="32"/>
          <w:szCs w:val="32"/>
          <w:lang w:val="uk-UA" w:eastAsia="ru-RU"/>
        </w:rPr>
      </w:pPr>
      <w:r w:rsidRPr="00323576">
        <w:rPr>
          <w:rFonts w:ascii="Times New Roman" w:eastAsia="Times New Roman" w:hAnsi="Times New Roman" w:cs="Times New Roman"/>
          <w:b/>
          <w:sz w:val="32"/>
          <w:szCs w:val="32"/>
          <w:lang w:val="uk-UA" w:eastAsia="ru-RU"/>
        </w:rPr>
        <w:t>ПОЛОЖЕННЯ</w:t>
      </w:r>
    </w:p>
    <w:p w:rsidR="00323576" w:rsidRPr="00323576" w:rsidRDefault="00323576" w:rsidP="00323576">
      <w:pPr>
        <w:spacing w:after="0" w:line="240" w:lineRule="auto"/>
        <w:jc w:val="center"/>
        <w:rPr>
          <w:rFonts w:ascii="Times New Roman" w:eastAsia="Times New Roman" w:hAnsi="Times New Roman" w:cs="Times New Roman"/>
          <w:b/>
          <w:sz w:val="28"/>
          <w:szCs w:val="28"/>
          <w:lang w:val="uk-UA" w:eastAsia="ru-RU"/>
        </w:rPr>
      </w:pPr>
      <w:r w:rsidRPr="00323576">
        <w:rPr>
          <w:rFonts w:ascii="Times New Roman" w:eastAsia="Times New Roman" w:hAnsi="Times New Roman" w:cs="Times New Roman"/>
          <w:b/>
          <w:sz w:val="28"/>
          <w:szCs w:val="28"/>
          <w:lang w:val="uk-UA" w:eastAsia="ru-RU"/>
        </w:rPr>
        <w:t>про Березанський міський територіальний центр</w:t>
      </w:r>
    </w:p>
    <w:p w:rsidR="00323576" w:rsidRPr="00323576" w:rsidRDefault="00323576" w:rsidP="00323576">
      <w:pPr>
        <w:spacing w:after="0" w:line="240" w:lineRule="auto"/>
        <w:jc w:val="center"/>
        <w:rPr>
          <w:rFonts w:ascii="Times New Roman" w:eastAsia="Times New Roman" w:hAnsi="Times New Roman" w:cs="Times New Roman"/>
          <w:b/>
          <w:sz w:val="28"/>
          <w:szCs w:val="28"/>
          <w:lang w:val="uk-UA" w:eastAsia="ru-RU"/>
        </w:rPr>
      </w:pPr>
      <w:r w:rsidRPr="00323576">
        <w:rPr>
          <w:rFonts w:ascii="Times New Roman" w:eastAsia="Times New Roman" w:hAnsi="Times New Roman" w:cs="Times New Roman"/>
          <w:b/>
          <w:sz w:val="28"/>
          <w:szCs w:val="28"/>
          <w:lang w:val="uk-UA" w:eastAsia="ru-RU"/>
        </w:rPr>
        <w:t>соціального обслуговування</w:t>
      </w:r>
    </w:p>
    <w:p w:rsidR="00323576" w:rsidRPr="00323576" w:rsidRDefault="00323576" w:rsidP="00323576">
      <w:pPr>
        <w:spacing w:after="0" w:line="240" w:lineRule="auto"/>
        <w:jc w:val="center"/>
        <w:rPr>
          <w:rFonts w:ascii="Times New Roman" w:eastAsia="Times New Roman" w:hAnsi="Times New Roman" w:cs="Times New Roman"/>
          <w:b/>
          <w:sz w:val="28"/>
          <w:szCs w:val="28"/>
          <w:lang w:val="uk-UA" w:eastAsia="ru-RU"/>
        </w:rPr>
      </w:pPr>
      <w:r w:rsidRPr="00323576">
        <w:rPr>
          <w:rFonts w:ascii="Times New Roman" w:eastAsia="Times New Roman" w:hAnsi="Times New Roman" w:cs="Times New Roman"/>
          <w:b/>
          <w:sz w:val="28"/>
          <w:szCs w:val="28"/>
          <w:lang w:val="uk-UA" w:eastAsia="ru-RU"/>
        </w:rPr>
        <w:t>(надання соціальних послуг)</w:t>
      </w:r>
    </w:p>
    <w:p w:rsidR="00323576" w:rsidRPr="00323576" w:rsidRDefault="00323576" w:rsidP="00323576">
      <w:pPr>
        <w:spacing w:after="0" w:line="240" w:lineRule="auto"/>
        <w:jc w:val="center"/>
        <w:rPr>
          <w:rFonts w:ascii="Times New Roman" w:eastAsia="Times New Roman" w:hAnsi="Times New Roman" w:cs="Times New Roman"/>
          <w:b/>
          <w:sz w:val="24"/>
          <w:szCs w:val="24"/>
          <w:lang w:val="uk-UA" w:eastAsia="ru-RU"/>
        </w:rPr>
      </w:pPr>
      <w:r w:rsidRPr="00323576">
        <w:rPr>
          <w:rFonts w:ascii="Times New Roman" w:eastAsia="Times New Roman" w:hAnsi="Times New Roman" w:cs="Times New Roman"/>
          <w:b/>
          <w:sz w:val="24"/>
          <w:szCs w:val="24"/>
          <w:lang w:val="uk-UA" w:eastAsia="ru-RU"/>
        </w:rPr>
        <w:t>(нова редакція)</w:t>
      </w:r>
    </w:p>
    <w:p w:rsidR="00323576" w:rsidRPr="00323576" w:rsidRDefault="00323576" w:rsidP="00323576">
      <w:pPr>
        <w:spacing w:after="0" w:line="240" w:lineRule="auto"/>
        <w:jc w:val="center"/>
        <w:rPr>
          <w:rFonts w:ascii="Times New Roman" w:eastAsia="Times New Roman" w:hAnsi="Times New Roman" w:cs="Times New Roman"/>
          <w:sz w:val="28"/>
          <w:szCs w:val="28"/>
          <w:lang w:val="uk-UA" w:eastAsia="ru-RU"/>
        </w:rPr>
      </w:pPr>
    </w:p>
    <w:p w:rsidR="00323576" w:rsidRPr="00323576" w:rsidRDefault="00323576" w:rsidP="00323576">
      <w:pPr>
        <w:spacing w:after="0" w:line="240" w:lineRule="auto"/>
        <w:jc w:val="both"/>
        <w:rPr>
          <w:rFonts w:ascii="Times New Roman" w:eastAsia="Times New Roman" w:hAnsi="Times New Roman" w:cs="Times New Roman"/>
          <w:color w:val="FF0000"/>
          <w:sz w:val="28"/>
          <w:szCs w:val="28"/>
          <w:lang w:val="uk-UA" w:eastAsia="ru-RU"/>
        </w:rPr>
      </w:pPr>
      <w:r w:rsidRPr="00323576">
        <w:rPr>
          <w:rFonts w:ascii="Times New Roman" w:eastAsia="Times New Roman" w:hAnsi="Times New Roman" w:cs="Times New Roman"/>
          <w:b/>
          <w:sz w:val="28"/>
          <w:szCs w:val="28"/>
          <w:lang w:val="uk-UA" w:eastAsia="ru-RU"/>
        </w:rPr>
        <w:t xml:space="preserve">     1.</w:t>
      </w:r>
      <w:r w:rsidRPr="00323576">
        <w:rPr>
          <w:rFonts w:ascii="Times New Roman" w:eastAsia="Times New Roman" w:hAnsi="Times New Roman" w:cs="Times New Roman"/>
          <w:sz w:val="28"/>
          <w:szCs w:val="28"/>
          <w:lang w:val="uk-UA" w:eastAsia="ru-RU"/>
        </w:rPr>
        <w:t xml:space="preserve"> Березанський міський територіальний центр соціального обслуговування (надання соціальних послуг) (далі – територіальний центр) є бюджетною неприбутковою установою. </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 xml:space="preserve">Територіальний центр утворений для надання соціальних послуг громадянам, які перебувають у складних життєвих обставинах і потребують сторонньої допомоги та проживають на території  міста Березань  та сіл </w:t>
      </w:r>
      <w:r w:rsidR="00D827C8" w:rsidRPr="00323576">
        <w:rPr>
          <w:rFonts w:ascii="Times New Roman" w:eastAsia="Times New Roman" w:hAnsi="Times New Roman" w:cs="Times New Roman"/>
          <w:sz w:val="28"/>
          <w:szCs w:val="28"/>
          <w:lang w:val="uk-UA" w:eastAsia="ru-RU"/>
        </w:rPr>
        <w:t>Недра, Садове, Лехнівка, Ярешки, Пилипче, Яблуневе</w:t>
      </w:r>
      <w:r w:rsidR="00D827C8">
        <w:rPr>
          <w:rFonts w:ascii="Times New Roman" w:eastAsia="Times New Roman" w:hAnsi="Times New Roman" w:cs="Times New Roman"/>
          <w:sz w:val="28"/>
          <w:szCs w:val="28"/>
          <w:lang w:val="uk-UA" w:eastAsia="ru-RU"/>
        </w:rPr>
        <w:t>, Григорівка, Хмельовик, Дубове</w:t>
      </w:r>
      <w:r w:rsidR="00D827C8" w:rsidRPr="00323576">
        <w:rPr>
          <w:rFonts w:ascii="Times New Roman" w:eastAsia="Times New Roman" w:hAnsi="Times New Roman" w:cs="Times New Roman"/>
          <w:sz w:val="28"/>
          <w:szCs w:val="28"/>
          <w:lang w:val="uk-UA" w:eastAsia="ru-RU"/>
        </w:rPr>
        <w:t xml:space="preserve"> </w:t>
      </w:r>
      <w:r w:rsidRPr="00323576">
        <w:rPr>
          <w:rFonts w:ascii="Times New Roman" w:eastAsia="Times New Roman" w:hAnsi="Times New Roman" w:cs="Times New Roman"/>
          <w:sz w:val="28"/>
          <w:szCs w:val="28"/>
          <w:lang w:val="uk-UA" w:eastAsia="ru-RU"/>
        </w:rPr>
        <w:t>Київської області, в умовах стаціонарного, тимчасового або денного перебування.</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Діяльність територіального центру відповідає критеріям діяльності суб’єктів, що надають соціальні послуги.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2. </w:t>
      </w:r>
      <w:r w:rsidRPr="00323576">
        <w:rPr>
          <w:rFonts w:ascii="Times New Roman" w:eastAsia="Times New Roman" w:hAnsi="Times New Roman" w:cs="Times New Roman"/>
          <w:sz w:val="28"/>
          <w:szCs w:val="28"/>
          <w:lang w:val="uk-UA" w:eastAsia="ru-RU"/>
        </w:rPr>
        <w:t>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Мінсоцполітики, актами Березанської міської ради Київської області, а також Положенням про територіальний центр, розроблений відповідно до Типового положення.</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3. </w:t>
      </w:r>
      <w:r w:rsidRPr="00323576">
        <w:rPr>
          <w:rFonts w:ascii="Times New Roman" w:eastAsia="Times New Roman" w:hAnsi="Times New Roman" w:cs="Times New Roman"/>
          <w:sz w:val="28"/>
          <w:szCs w:val="28"/>
          <w:lang w:val="uk-UA" w:eastAsia="ru-RU"/>
        </w:rPr>
        <w:t>Територіальний центр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4. </w:t>
      </w:r>
      <w:r w:rsidRPr="00323576">
        <w:rPr>
          <w:rFonts w:ascii="Times New Roman" w:eastAsia="Times New Roman" w:hAnsi="Times New Roman" w:cs="Times New Roman"/>
          <w:sz w:val="28"/>
          <w:szCs w:val="28"/>
          <w:lang w:val="uk-UA" w:eastAsia="ru-RU"/>
        </w:rPr>
        <w:t>На надання соціальних послуг в територіальному центрі мають право:</w:t>
      </w:r>
    </w:p>
    <w:p w:rsidR="00323576" w:rsidRPr="00323576" w:rsidRDefault="00323576" w:rsidP="00B4663F">
      <w:pPr>
        <w:spacing w:after="0" w:line="240" w:lineRule="auto"/>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 xml:space="preserve">громадяни похилого віку, </w:t>
      </w:r>
      <w:r w:rsidR="00E72421">
        <w:rPr>
          <w:rFonts w:ascii="Times New Roman" w:eastAsia="Times New Roman" w:hAnsi="Times New Roman" w:cs="Times New Roman"/>
          <w:sz w:val="28"/>
          <w:szCs w:val="28"/>
          <w:lang w:val="uk-UA" w:eastAsia="ru-RU"/>
        </w:rPr>
        <w:t>особи з інвалідністю</w:t>
      </w:r>
      <w:r w:rsidRPr="00323576">
        <w:rPr>
          <w:rFonts w:ascii="Times New Roman" w:eastAsia="Times New Roman" w:hAnsi="Times New Roman" w:cs="Times New Roman"/>
          <w:sz w:val="28"/>
          <w:szCs w:val="28"/>
          <w:lang w:val="uk-UA" w:eastAsia="ru-RU"/>
        </w:rPr>
        <w:t>, діти з інвалідністю віком від 3х років,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інвалідів), якщо середньомісячний сукупний дохід їх сімей нижчий ніж прожитковий мінімум для сім’ї;</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lastRenderedPageBreak/>
        <w:t>учасники антитерористичної операції та члени їх сімей, сім’ї загиблих учасників антитерористичної операції, постраждалі учасники масових акцій громадського протесту, що відбувалися у період з 21.11.2013 по 21.02.2014 роки, внутрішньо переміщені особи, біженці, жертви торгівлі людьми.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5.</w:t>
      </w:r>
      <w:r w:rsidRPr="00323576">
        <w:rPr>
          <w:rFonts w:ascii="Times New Roman" w:eastAsia="Times New Roman" w:hAnsi="Times New Roman" w:cs="Times New Roman"/>
          <w:sz w:val="28"/>
          <w:szCs w:val="28"/>
          <w:lang w:val="uk-UA" w:eastAsia="ru-RU"/>
        </w:rPr>
        <w:t xml:space="preserve"> Територіальний центр розміщений у приміщенні, що відповідає матеріально-технічній базі, будівельним, технічним, санітарно-гігієнічним нормам, вимогам пожежної безпеки та іншим нормам відповідно до законодавства.</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6. </w:t>
      </w:r>
      <w:r w:rsidRPr="00323576">
        <w:rPr>
          <w:rFonts w:ascii="Times New Roman" w:eastAsia="Times New Roman" w:hAnsi="Times New Roman" w:cs="Times New Roman"/>
          <w:color w:val="000000"/>
          <w:sz w:val="28"/>
          <w:szCs w:val="28"/>
          <w:lang w:val="uk-UA" w:eastAsia="ru-RU"/>
        </w:rPr>
        <w:t>Положення про територіальний центр та його структура, затверджується рішенням</w:t>
      </w:r>
      <w:r w:rsidR="0083336D">
        <w:rPr>
          <w:rFonts w:ascii="Times New Roman" w:eastAsia="Times New Roman" w:hAnsi="Times New Roman" w:cs="Times New Roman"/>
          <w:color w:val="000000"/>
          <w:sz w:val="28"/>
          <w:szCs w:val="28"/>
          <w:lang w:val="uk-UA" w:eastAsia="ru-RU"/>
        </w:rPr>
        <w:t xml:space="preserve"> </w:t>
      </w:r>
      <w:r w:rsidRPr="00323576">
        <w:rPr>
          <w:rFonts w:ascii="Times New Roman" w:eastAsia="Times New Roman" w:hAnsi="Times New Roman" w:cs="Times New Roman"/>
          <w:color w:val="000000"/>
          <w:sz w:val="28"/>
          <w:szCs w:val="28"/>
          <w:lang w:val="uk-UA" w:eastAsia="ru-RU"/>
        </w:rPr>
        <w:t>Березанської міської ради Київської області</w:t>
      </w:r>
      <w:r w:rsidRPr="00323576">
        <w:rPr>
          <w:rFonts w:ascii="Times New Roman" w:eastAsia="Times New Roman" w:hAnsi="Times New Roman" w:cs="Times New Roman"/>
          <w:sz w:val="28"/>
          <w:szCs w:val="28"/>
          <w:lang w:val="uk-UA" w:eastAsia="ru-RU"/>
        </w:rPr>
        <w:t xml:space="preserve"> за пропозицією </w:t>
      </w:r>
      <w:r w:rsidR="006B2631">
        <w:rPr>
          <w:rFonts w:ascii="Times New Roman" w:eastAsia="Times New Roman" w:hAnsi="Times New Roman" w:cs="Times New Roman"/>
          <w:color w:val="000000"/>
          <w:sz w:val="28"/>
          <w:szCs w:val="28"/>
          <w:lang w:val="uk-UA" w:eastAsia="ru-RU"/>
        </w:rPr>
        <w:t>управління</w:t>
      </w:r>
      <w:r w:rsidRPr="00323576">
        <w:rPr>
          <w:rFonts w:ascii="Times New Roman" w:eastAsia="Times New Roman" w:hAnsi="Times New Roman" w:cs="Times New Roman"/>
          <w:color w:val="000000"/>
          <w:sz w:val="28"/>
          <w:szCs w:val="28"/>
          <w:lang w:val="uk-UA" w:eastAsia="ru-RU"/>
        </w:rPr>
        <w:t xml:space="preserve"> соціального захисту населення та праці виконавчого комітету Березанської міської ради Київської</w:t>
      </w:r>
      <w:r w:rsidRPr="00323576">
        <w:rPr>
          <w:rFonts w:ascii="Times New Roman" w:eastAsia="Times New Roman" w:hAnsi="Times New Roman" w:cs="Times New Roman"/>
          <w:sz w:val="28"/>
          <w:szCs w:val="28"/>
          <w:lang w:val="uk-UA" w:eastAsia="ru-RU"/>
        </w:rPr>
        <w:t xml:space="preserve"> області, погодженого з структурним підрозділом з питань соціального захисту населення та праці Київської обласної державної адміністрації.</w:t>
      </w:r>
    </w:p>
    <w:p w:rsidR="00323576" w:rsidRPr="00323576" w:rsidRDefault="00323576" w:rsidP="00323576">
      <w:pPr>
        <w:spacing w:after="0" w:line="240" w:lineRule="auto"/>
        <w:ind w:firstLine="360"/>
        <w:jc w:val="both"/>
        <w:rPr>
          <w:rFonts w:ascii="Times New Roman" w:eastAsia="Times New Roman" w:hAnsi="Times New Roman" w:cs="Times New Roman"/>
          <w:color w:val="000000"/>
          <w:sz w:val="28"/>
          <w:szCs w:val="28"/>
          <w:lang w:val="uk-UA" w:eastAsia="ru-RU"/>
        </w:rPr>
      </w:pPr>
      <w:r w:rsidRPr="00323576">
        <w:rPr>
          <w:rFonts w:ascii="Times New Roman" w:eastAsia="Times New Roman" w:hAnsi="Times New Roman" w:cs="Times New Roman"/>
          <w:sz w:val="28"/>
          <w:szCs w:val="28"/>
          <w:lang w:val="uk-UA" w:eastAsia="ru-RU"/>
        </w:rPr>
        <w:t xml:space="preserve">Кошторис, штатний розпис </w:t>
      </w:r>
      <w:r w:rsidRPr="00323576">
        <w:rPr>
          <w:rFonts w:ascii="Times New Roman" w:eastAsia="Times New Roman" w:hAnsi="Times New Roman" w:cs="Times New Roman"/>
          <w:color w:val="000000"/>
          <w:sz w:val="28"/>
          <w:szCs w:val="28"/>
          <w:lang w:val="uk-UA" w:eastAsia="ru-RU"/>
        </w:rPr>
        <w:t>територіального центру затверджує  голова Березанської міської ради.</w:t>
      </w:r>
    </w:p>
    <w:p w:rsidR="00323576" w:rsidRPr="00323576" w:rsidRDefault="00323576" w:rsidP="00323576">
      <w:pPr>
        <w:spacing w:after="0" w:line="240" w:lineRule="auto"/>
        <w:ind w:firstLine="360"/>
        <w:jc w:val="both"/>
        <w:rPr>
          <w:rFonts w:ascii="Times New Roman" w:eastAsia="Times New Roman" w:hAnsi="Times New Roman" w:cs="Times New Roman"/>
          <w:color w:val="000000"/>
          <w:sz w:val="28"/>
          <w:szCs w:val="28"/>
          <w:lang w:val="uk-UA" w:eastAsia="ru-RU"/>
        </w:rPr>
      </w:pPr>
      <w:r w:rsidRPr="00FA7F16">
        <w:rPr>
          <w:rFonts w:ascii="Times New Roman" w:eastAsia="Times New Roman" w:hAnsi="Times New Roman" w:cs="Times New Roman"/>
          <w:b/>
          <w:sz w:val="28"/>
          <w:szCs w:val="28"/>
          <w:lang w:val="uk-UA" w:eastAsia="ru-RU"/>
        </w:rPr>
        <w:t>7.</w:t>
      </w:r>
      <w:r w:rsidR="00FA7F16">
        <w:rPr>
          <w:rFonts w:ascii="Times New Roman" w:eastAsia="Times New Roman" w:hAnsi="Times New Roman" w:cs="Times New Roman"/>
          <w:sz w:val="28"/>
          <w:szCs w:val="28"/>
          <w:lang w:val="uk-UA" w:eastAsia="ru-RU"/>
        </w:rPr>
        <w:t xml:space="preserve"> </w:t>
      </w:r>
      <w:r w:rsidRPr="00323576">
        <w:rPr>
          <w:rFonts w:ascii="Times New Roman" w:eastAsia="Times New Roman" w:hAnsi="Times New Roman" w:cs="Times New Roman"/>
          <w:sz w:val="28"/>
          <w:szCs w:val="28"/>
          <w:lang w:val="uk-UA" w:eastAsia="ru-RU"/>
        </w:rPr>
        <w:t xml:space="preserve">Методичне забезпечення діяльності територіального центру здійснює Міністерство соціальної політики, координація та контроль за забезпеченням його діяльності – в установленому порядку з структурним підрозділом з питань соціального захисту населення Київської обласної державної адміністрації, організаційно-методичне забезпечення та контроль за додержанням законодавства про надання соціальних послуг структурний підрозділ з питань соціального захисту населення та праці виконавчого органу </w:t>
      </w:r>
      <w:r w:rsidRPr="00323576">
        <w:rPr>
          <w:rFonts w:ascii="Times New Roman" w:eastAsia="Times New Roman" w:hAnsi="Times New Roman" w:cs="Times New Roman"/>
          <w:color w:val="000000"/>
          <w:sz w:val="28"/>
          <w:szCs w:val="28"/>
          <w:lang w:val="uk-UA" w:eastAsia="ru-RU"/>
        </w:rPr>
        <w:t>Березанської міської ради Київської області.</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 xml:space="preserve">Для забезпечення реалізації соціальної політики щодо надання соціальних послуг територіальний центр взаємодіє із структурними підрозділами виконавчого комітету </w:t>
      </w:r>
      <w:r w:rsidRPr="00323576">
        <w:rPr>
          <w:rFonts w:ascii="Times New Roman" w:eastAsia="Times New Roman" w:hAnsi="Times New Roman" w:cs="Times New Roman"/>
          <w:color w:val="000000"/>
          <w:sz w:val="28"/>
          <w:szCs w:val="28"/>
          <w:lang w:val="uk-UA" w:eastAsia="ru-RU"/>
        </w:rPr>
        <w:t>Березанської міської ради</w:t>
      </w:r>
      <w:r w:rsidRPr="00323576">
        <w:rPr>
          <w:rFonts w:ascii="Times New Roman" w:eastAsia="Times New Roman" w:hAnsi="Times New Roman" w:cs="Times New Roman"/>
          <w:sz w:val="28"/>
          <w:szCs w:val="28"/>
          <w:lang w:val="uk-UA" w:eastAsia="ru-RU"/>
        </w:rPr>
        <w:t xml:space="preserve"> Київської області, підприємствами, установами та організаціями всіх форм власності.</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8. </w:t>
      </w:r>
      <w:r w:rsidRPr="00323576">
        <w:rPr>
          <w:rFonts w:ascii="Times New Roman" w:eastAsia="Times New Roman" w:hAnsi="Times New Roman" w:cs="Times New Roman"/>
          <w:sz w:val="28"/>
          <w:szCs w:val="28"/>
          <w:lang w:val="uk-UA" w:eastAsia="ru-RU"/>
        </w:rPr>
        <w:t>Основними завданнями територіального центру є:</w:t>
      </w:r>
    </w:p>
    <w:p w:rsidR="00323576" w:rsidRPr="00323576" w:rsidRDefault="00323576" w:rsidP="00323576">
      <w:pPr>
        <w:spacing w:after="0" w:line="240" w:lineRule="auto"/>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виявлення громадян, зазначених у пункті 4 цього положення, формування електронної бази даних таких громадян для  визначення (оцінювання) їх індивідуальних потреб у наданні соціальних послуг;</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забезпечення якісного надання соціальних послуг;</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 xml:space="preserve">установлення зв’язків з підприємствами, установами та організаціями всіх форм власності, фізичними особами, родичами громадян, яких обслуговує </w:t>
      </w:r>
    </w:p>
    <w:p w:rsidR="00323576" w:rsidRPr="00323576" w:rsidRDefault="00323576" w:rsidP="00323576">
      <w:pPr>
        <w:spacing w:after="0" w:line="240" w:lineRule="auto"/>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територіальний центр, з метою сприяння в наданні соціальних послуг громадянам, зазначеним у пункті 4 цього положення.</w:t>
      </w:r>
    </w:p>
    <w:p w:rsidR="00323576" w:rsidRPr="00323576" w:rsidRDefault="00323576" w:rsidP="003940E9">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9. </w:t>
      </w:r>
      <w:r w:rsidRPr="00323576">
        <w:rPr>
          <w:rFonts w:ascii="Times New Roman" w:eastAsia="Times New Roman" w:hAnsi="Times New Roman" w:cs="Times New Roman"/>
          <w:sz w:val="28"/>
          <w:szCs w:val="28"/>
          <w:lang w:val="uk-UA" w:eastAsia="ru-RU"/>
        </w:rPr>
        <w:t>У територіальному центрі утворені такі структурні підрозділи:</w:t>
      </w:r>
    </w:p>
    <w:p w:rsidR="00323576" w:rsidRPr="00323576" w:rsidRDefault="00323576" w:rsidP="003940E9">
      <w:pPr>
        <w:pStyle w:val="a4"/>
        <w:numPr>
          <w:ilvl w:val="0"/>
          <w:numId w:val="1"/>
        </w:numPr>
        <w:spacing w:after="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відділення соціальної допомоги вдома;</w:t>
      </w:r>
    </w:p>
    <w:p w:rsidR="003940E9" w:rsidRDefault="00323576" w:rsidP="003940E9">
      <w:pPr>
        <w:pStyle w:val="a4"/>
        <w:numPr>
          <w:ilvl w:val="0"/>
          <w:numId w:val="1"/>
        </w:numPr>
        <w:spacing w:after="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відділення денного перебування;</w:t>
      </w:r>
    </w:p>
    <w:p w:rsidR="00323576" w:rsidRPr="003940E9" w:rsidRDefault="00323576" w:rsidP="003940E9">
      <w:pPr>
        <w:pStyle w:val="a4"/>
        <w:numPr>
          <w:ilvl w:val="0"/>
          <w:numId w:val="1"/>
        </w:numPr>
        <w:spacing w:after="0"/>
        <w:jc w:val="both"/>
        <w:rPr>
          <w:rFonts w:ascii="Times New Roman" w:eastAsia="Times New Roman" w:hAnsi="Times New Roman" w:cs="Times New Roman"/>
          <w:sz w:val="28"/>
          <w:szCs w:val="28"/>
          <w:lang w:val="uk-UA" w:eastAsia="ru-RU"/>
        </w:rPr>
      </w:pPr>
      <w:r w:rsidRPr="003940E9">
        <w:rPr>
          <w:rFonts w:ascii="Times New Roman" w:eastAsia="Times New Roman" w:hAnsi="Times New Roman" w:cs="Times New Roman"/>
          <w:sz w:val="28"/>
          <w:szCs w:val="28"/>
          <w:lang w:val="uk-UA" w:eastAsia="ru-RU"/>
        </w:rPr>
        <w:t>відділення стаціонарного догляду для постійного або тимчасового проживання;</w:t>
      </w:r>
    </w:p>
    <w:p w:rsidR="00323576" w:rsidRPr="00323576" w:rsidRDefault="00323576" w:rsidP="003940E9">
      <w:pPr>
        <w:numPr>
          <w:ilvl w:val="0"/>
          <w:numId w:val="1"/>
        </w:numPr>
        <w:spacing w:after="0"/>
        <w:ind w:left="709" w:hanging="349"/>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відділення організації надання адресної натуральної та грошової допомоги;</w:t>
      </w:r>
    </w:p>
    <w:p w:rsidR="00323576" w:rsidRPr="00323576" w:rsidRDefault="00323576" w:rsidP="003940E9">
      <w:pPr>
        <w:numPr>
          <w:ilvl w:val="0"/>
          <w:numId w:val="1"/>
        </w:numPr>
        <w:spacing w:after="0"/>
        <w:ind w:left="709" w:hanging="349"/>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служба перевезення “Соціальне таксі”</w:t>
      </w:r>
    </w:p>
    <w:p w:rsidR="00323576" w:rsidRPr="00323576" w:rsidRDefault="00323576" w:rsidP="00323576">
      <w:pPr>
        <w:spacing w:after="0" w:line="240" w:lineRule="auto"/>
        <w:ind w:firstLine="360"/>
        <w:jc w:val="both"/>
        <w:rPr>
          <w:rFonts w:ascii="Times New Roman" w:eastAsia="Times New Roman" w:hAnsi="Times New Roman" w:cs="Times New Roman"/>
          <w:color w:val="000000"/>
          <w:sz w:val="28"/>
          <w:szCs w:val="28"/>
          <w:lang w:val="uk-UA" w:eastAsia="ru-RU"/>
        </w:rPr>
      </w:pPr>
      <w:r w:rsidRPr="00323576">
        <w:rPr>
          <w:rFonts w:ascii="Times New Roman" w:eastAsia="Times New Roman" w:hAnsi="Times New Roman" w:cs="Times New Roman"/>
          <w:b/>
          <w:sz w:val="28"/>
          <w:szCs w:val="28"/>
          <w:lang w:val="uk-UA" w:eastAsia="ru-RU"/>
        </w:rPr>
        <w:t xml:space="preserve">10. </w:t>
      </w:r>
      <w:r w:rsidRPr="00323576">
        <w:rPr>
          <w:rFonts w:ascii="Times New Roman" w:eastAsia="Times New Roman" w:hAnsi="Times New Roman" w:cs="Times New Roman"/>
          <w:sz w:val="28"/>
          <w:szCs w:val="28"/>
          <w:lang w:val="uk-UA" w:eastAsia="ru-RU"/>
        </w:rPr>
        <w:t>Територіальний центр очолює директор, який призначається на посаду та звільн</w:t>
      </w:r>
      <w:r w:rsidR="00101B23">
        <w:rPr>
          <w:rFonts w:ascii="Times New Roman" w:eastAsia="Times New Roman" w:hAnsi="Times New Roman" w:cs="Times New Roman"/>
          <w:sz w:val="28"/>
          <w:szCs w:val="28"/>
          <w:lang w:val="uk-UA" w:eastAsia="ru-RU"/>
        </w:rPr>
        <w:t>я</w:t>
      </w:r>
      <w:r w:rsidRPr="00323576">
        <w:rPr>
          <w:rFonts w:ascii="Times New Roman" w:eastAsia="Times New Roman" w:hAnsi="Times New Roman" w:cs="Times New Roman"/>
          <w:sz w:val="28"/>
          <w:szCs w:val="28"/>
          <w:lang w:val="uk-UA" w:eastAsia="ru-RU"/>
        </w:rPr>
        <w:t xml:space="preserve">ється з посади в установленому порядку </w:t>
      </w:r>
      <w:r w:rsidR="00101B23">
        <w:rPr>
          <w:rFonts w:ascii="Times New Roman" w:eastAsia="Times New Roman" w:hAnsi="Times New Roman" w:cs="Times New Roman"/>
          <w:color w:val="000000"/>
          <w:sz w:val="28"/>
          <w:szCs w:val="28"/>
          <w:lang w:val="uk-UA" w:eastAsia="ru-RU"/>
        </w:rPr>
        <w:t>Березанськи</w:t>
      </w:r>
      <w:r w:rsidR="00352D9F">
        <w:rPr>
          <w:rFonts w:ascii="Times New Roman" w:eastAsia="Times New Roman" w:hAnsi="Times New Roman" w:cs="Times New Roman"/>
          <w:color w:val="000000"/>
          <w:sz w:val="28"/>
          <w:szCs w:val="28"/>
          <w:lang w:val="uk-UA" w:eastAsia="ru-RU"/>
        </w:rPr>
        <w:t>м</w:t>
      </w:r>
      <w:r w:rsidR="00101B23">
        <w:rPr>
          <w:rFonts w:ascii="Times New Roman" w:eastAsia="Times New Roman" w:hAnsi="Times New Roman" w:cs="Times New Roman"/>
          <w:color w:val="000000"/>
          <w:sz w:val="28"/>
          <w:szCs w:val="28"/>
          <w:lang w:val="uk-UA" w:eastAsia="ru-RU"/>
        </w:rPr>
        <w:t xml:space="preserve"> міським головою</w:t>
      </w:r>
      <w:r w:rsidRPr="00323576">
        <w:rPr>
          <w:rFonts w:ascii="Times New Roman" w:eastAsia="Times New Roman" w:hAnsi="Times New Roman" w:cs="Times New Roman"/>
          <w:color w:val="000000"/>
          <w:sz w:val="28"/>
          <w:szCs w:val="28"/>
          <w:lang w:val="uk-UA" w:eastAsia="ru-RU"/>
        </w:rPr>
        <w:t xml:space="preserve"> за пропозицією </w:t>
      </w:r>
      <w:r w:rsidR="004E416E">
        <w:rPr>
          <w:rFonts w:ascii="Times New Roman" w:eastAsia="Times New Roman" w:hAnsi="Times New Roman" w:cs="Times New Roman"/>
          <w:color w:val="000000"/>
          <w:sz w:val="28"/>
          <w:szCs w:val="28"/>
          <w:lang w:val="uk-UA" w:eastAsia="ru-RU"/>
        </w:rPr>
        <w:t>управління</w:t>
      </w:r>
      <w:r w:rsidRPr="00323576">
        <w:rPr>
          <w:rFonts w:ascii="Times New Roman" w:eastAsia="Times New Roman" w:hAnsi="Times New Roman" w:cs="Times New Roman"/>
          <w:color w:val="000000"/>
          <w:sz w:val="28"/>
          <w:szCs w:val="28"/>
          <w:lang w:val="uk-UA" w:eastAsia="ru-RU"/>
        </w:rPr>
        <w:t xml:space="preserve"> соціального</w:t>
      </w:r>
      <w:r w:rsidRPr="00323576">
        <w:rPr>
          <w:rFonts w:ascii="Times New Roman" w:eastAsia="Times New Roman" w:hAnsi="Times New Roman" w:cs="Times New Roman"/>
          <w:sz w:val="28"/>
          <w:szCs w:val="28"/>
          <w:lang w:val="uk-UA" w:eastAsia="ru-RU"/>
        </w:rPr>
        <w:t xml:space="preserve"> захисту населення</w:t>
      </w:r>
      <w:r w:rsidR="007135FF">
        <w:rPr>
          <w:rFonts w:ascii="Times New Roman" w:eastAsia="Times New Roman" w:hAnsi="Times New Roman" w:cs="Times New Roman"/>
          <w:sz w:val="28"/>
          <w:szCs w:val="28"/>
          <w:lang w:val="uk-UA" w:eastAsia="ru-RU"/>
        </w:rPr>
        <w:t xml:space="preserve"> та праці</w:t>
      </w:r>
      <w:r w:rsidR="0082407E">
        <w:rPr>
          <w:rFonts w:ascii="Times New Roman" w:eastAsia="Times New Roman" w:hAnsi="Times New Roman" w:cs="Times New Roman"/>
          <w:sz w:val="28"/>
          <w:szCs w:val="28"/>
          <w:lang w:val="uk-UA" w:eastAsia="ru-RU"/>
        </w:rPr>
        <w:t xml:space="preserve"> </w:t>
      </w:r>
      <w:r w:rsidRPr="00323576">
        <w:rPr>
          <w:rFonts w:ascii="Times New Roman" w:eastAsia="Times New Roman" w:hAnsi="Times New Roman" w:cs="Times New Roman"/>
          <w:color w:val="000000"/>
          <w:sz w:val="28"/>
          <w:szCs w:val="28"/>
          <w:lang w:val="uk-UA" w:eastAsia="ru-RU"/>
        </w:rPr>
        <w:lastRenderedPageBreak/>
        <w:t>виконавчого органу</w:t>
      </w:r>
      <w:r w:rsidR="0082407E">
        <w:rPr>
          <w:rFonts w:ascii="Times New Roman" w:eastAsia="Times New Roman" w:hAnsi="Times New Roman" w:cs="Times New Roman"/>
          <w:color w:val="000000"/>
          <w:sz w:val="28"/>
          <w:szCs w:val="28"/>
          <w:lang w:val="uk-UA" w:eastAsia="ru-RU"/>
        </w:rPr>
        <w:t xml:space="preserve"> </w:t>
      </w:r>
      <w:r w:rsidRPr="00323576">
        <w:rPr>
          <w:rFonts w:ascii="Times New Roman" w:eastAsia="Times New Roman" w:hAnsi="Times New Roman" w:cs="Times New Roman"/>
          <w:color w:val="000000"/>
          <w:sz w:val="28"/>
          <w:szCs w:val="28"/>
          <w:lang w:val="uk-UA" w:eastAsia="ru-RU"/>
        </w:rPr>
        <w:t>Березанської міської ради</w:t>
      </w:r>
      <w:r w:rsidR="0082407E">
        <w:rPr>
          <w:rFonts w:ascii="Times New Roman" w:eastAsia="Times New Roman" w:hAnsi="Times New Roman" w:cs="Times New Roman"/>
          <w:color w:val="000000"/>
          <w:sz w:val="28"/>
          <w:szCs w:val="28"/>
          <w:lang w:val="uk-UA" w:eastAsia="ru-RU"/>
        </w:rPr>
        <w:t xml:space="preserve"> </w:t>
      </w:r>
      <w:r w:rsidRPr="00323576">
        <w:rPr>
          <w:rFonts w:ascii="Times New Roman" w:eastAsia="Times New Roman" w:hAnsi="Times New Roman" w:cs="Times New Roman"/>
          <w:color w:val="000000"/>
          <w:sz w:val="28"/>
          <w:szCs w:val="28"/>
          <w:lang w:val="uk-UA" w:eastAsia="ru-RU"/>
        </w:rPr>
        <w:t>Київської області та погодженням структурного підрозділу з питань соціального захисту населення Київської обласної державної адміністрації.</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Посаду директора територіального центру може займати особа, яка має вищу освіту (магістр, спеціаліст) відповідного напрямку підготовки і стаж роботи на керівній посаді не менш як п’ять років.</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11. </w:t>
      </w:r>
      <w:r w:rsidRPr="00323576">
        <w:rPr>
          <w:rFonts w:ascii="Times New Roman" w:eastAsia="Times New Roman" w:hAnsi="Times New Roman" w:cs="Times New Roman"/>
          <w:sz w:val="28"/>
          <w:szCs w:val="28"/>
          <w:lang w:val="uk-UA" w:eastAsia="ru-RU"/>
        </w:rPr>
        <w:t>Директор територіального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2) затверджує посадові обов’язки заступників директора і керівників структурних підрозділів та інших працівників територіального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3) координує діяльність структурних підрозділів територіального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 xml:space="preserve">4) подає </w:t>
      </w:r>
      <w:r w:rsidRPr="00323576">
        <w:rPr>
          <w:rFonts w:ascii="Times New Roman" w:eastAsia="Times New Roman" w:hAnsi="Times New Roman" w:cs="Times New Roman"/>
          <w:color w:val="000000"/>
          <w:sz w:val="28"/>
          <w:szCs w:val="28"/>
          <w:lang w:val="uk-UA" w:eastAsia="ru-RU"/>
        </w:rPr>
        <w:t>Березанській міській раді</w:t>
      </w:r>
      <w:r w:rsidR="00B318EB">
        <w:rPr>
          <w:rFonts w:ascii="Times New Roman" w:eastAsia="Times New Roman" w:hAnsi="Times New Roman" w:cs="Times New Roman"/>
          <w:color w:val="000000"/>
          <w:sz w:val="28"/>
          <w:szCs w:val="28"/>
          <w:lang w:val="uk-UA" w:eastAsia="ru-RU"/>
        </w:rPr>
        <w:t xml:space="preserve"> </w:t>
      </w:r>
      <w:r w:rsidRPr="00323576">
        <w:rPr>
          <w:rFonts w:ascii="Times New Roman" w:eastAsia="Times New Roman" w:hAnsi="Times New Roman" w:cs="Times New Roman"/>
          <w:color w:val="000000"/>
          <w:sz w:val="28"/>
          <w:szCs w:val="28"/>
          <w:lang w:val="uk-UA" w:eastAsia="ru-RU"/>
        </w:rPr>
        <w:t>Київської області,</w:t>
      </w:r>
      <w:r w:rsidRPr="00323576">
        <w:rPr>
          <w:rFonts w:ascii="Times New Roman" w:eastAsia="Times New Roman" w:hAnsi="Times New Roman" w:cs="Times New Roman"/>
          <w:sz w:val="28"/>
          <w:szCs w:val="28"/>
          <w:lang w:val="uk-UA" w:eastAsia="ru-RU"/>
        </w:rPr>
        <w:t xml:space="preserve"> що утворила територіальний центр, пропозиції щодо штатного розпису, кошторису витрат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5) укладає договори, діє від імені територіального центру і представляє його інтереси;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Pr="00323576">
        <w:rPr>
          <w:rFonts w:ascii="Times New Roman" w:eastAsia="Times New Roman" w:hAnsi="Times New Roman" w:cs="Times New Roman"/>
          <w:sz w:val="28"/>
          <w:szCs w:val="28"/>
          <w:lang w:val="uk-UA" w:eastAsia="ru-RU"/>
        </w:rPr>
        <w:t>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підвищення кваліфікації осіб, які надають соціальні послуги;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7) призначає в установленому порядку на посаду і звільняє з посади пра</w:t>
      </w:r>
      <w:r>
        <w:rPr>
          <w:rFonts w:ascii="Times New Roman" w:eastAsia="Times New Roman" w:hAnsi="Times New Roman" w:cs="Times New Roman"/>
          <w:sz w:val="28"/>
          <w:szCs w:val="28"/>
          <w:lang w:val="uk-UA" w:eastAsia="ru-RU"/>
        </w:rPr>
        <w:t>цівників територіального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8) видає в межах своєї компетенції накази (в тому числі щодо здійснення (припинення) обслуговування громадян), організовує і контролює їх виконання;</w:t>
      </w:r>
    </w:p>
    <w:p w:rsidR="00323576" w:rsidRPr="00323576" w:rsidRDefault="00323576" w:rsidP="00323576">
      <w:pPr>
        <w:spacing w:after="0" w:line="240" w:lineRule="auto"/>
        <w:ind w:firstLine="360"/>
        <w:jc w:val="both"/>
        <w:rPr>
          <w:rFonts w:ascii="Times New Roman" w:eastAsia="Times New Roman" w:hAnsi="Times New Roman" w:cs="Times New Roman"/>
          <w:color w:val="000000"/>
          <w:sz w:val="28"/>
          <w:szCs w:val="28"/>
          <w:lang w:val="uk-UA" w:eastAsia="ru-RU"/>
        </w:rPr>
      </w:pPr>
      <w:r w:rsidRPr="00323576">
        <w:rPr>
          <w:rFonts w:ascii="Times New Roman" w:eastAsia="Times New Roman" w:hAnsi="Times New Roman" w:cs="Times New Roman"/>
          <w:sz w:val="28"/>
          <w:szCs w:val="28"/>
          <w:lang w:val="uk-UA" w:eastAsia="ru-RU"/>
        </w:rPr>
        <w:t xml:space="preserve">9) розробляє і подає на затвердження </w:t>
      </w:r>
      <w:r w:rsidRPr="00323576">
        <w:rPr>
          <w:rFonts w:ascii="Times New Roman" w:eastAsia="Times New Roman" w:hAnsi="Times New Roman" w:cs="Times New Roman"/>
          <w:color w:val="000000"/>
          <w:sz w:val="28"/>
          <w:szCs w:val="28"/>
          <w:lang w:val="uk-UA" w:eastAsia="ru-RU"/>
        </w:rPr>
        <w:t>Березанській міській раді</w:t>
      </w:r>
      <w:r w:rsidR="0044340D">
        <w:rPr>
          <w:rFonts w:ascii="Times New Roman" w:eastAsia="Times New Roman" w:hAnsi="Times New Roman" w:cs="Times New Roman"/>
          <w:color w:val="000000"/>
          <w:sz w:val="28"/>
          <w:szCs w:val="28"/>
          <w:lang w:val="uk-UA" w:eastAsia="ru-RU"/>
        </w:rPr>
        <w:t xml:space="preserve"> </w:t>
      </w:r>
      <w:r w:rsidRPr="00323576">
        <w:rPr>
          <w:rFonts w:ascii="Times New Roman" w:eastAsia="Times New Roman" w:hAnsi="Times New Roman" w:cs="Times New Roman"/>
          <w:color w:val="000000"/>
          <w:sz w:val="28"/>
          <w:szCs w:val="28"/>
          <w:lang w:val="uk-UA" w:eastAsia="ru-RU"/>
        </w:rPr>
        <w:t>Київської області проект положення про територіальний центр;</w:t>
      </w:r>
    </w:p>
    <w:p w:rsidR="00323576" w:rsidRPr="00323576" w:rsidRDefault="00323576" w:rsidP="00323576">
      <w:pPr>
        <w:spacing w:after="0" w:line="240" w:lineRule="auto"/>
        <w:ind w:firstLine="360"/>
        <w:jc w:val="both"/>
        <w:rPr>
          <w:rFonts w:ascii="Times New Roman" w:eastAsia="Times New Roman" w:hAnsi="Times New Roman" w:cs="Times New Roman"/>
          <w:color w:val="000000"/>
          <w:sz w:val="28"/>
          <w:szCs w:val="28"/>
          <w:lang w:val="uk-UA" w:eastAsia="ru-RU"/>
        </w:rPr>
      </w:pPr>
      <w:r w:rsidRPr="00323576">
        <w:rPr>
          <w:rFonts w:ascii="Times New Roman" w:eastAsia="Times New Roman" w:hAnsi="Times New Roman" w:cs="Times New Roman"/>
          <w:sz w:val="28"/>
          <w:szCs w:val="28"/>
          <w:lang w:val="uk-UA" w:eastAsia="ru-RU"/>
        </w:rPr>
        <w:t xml:space="preserve">10) </w:t>
      </w:r>
      <w:r w:rsidRPr="00323576">
        <w:rPr>
          <w:rFonts w:ascii="Times New Roman" w:eastAsia="Times New Roman" w:hAnsi="Times New Roman" w:cs="Times New Roman"/>
          <w:color w:val="000000"/>
          <w:sz w:val="28"/>
          <w:szCs w:val="28"/>
          <w:lang w:val="uk-UA" w:eastAsia="ru-RU"/>
        </w:rPr>
        <w:t>затверджує положення про структурні підрозділи територіального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12. </w:t>
      </w:r>
      <w:r w:rsidRPr="00323576">
        <w:rPr>
          <w:rFonts w:ascii="Times New Roman" w:eastAsia="Times New Roman" w:hAnsi="Times New Roman" w:cs="Times New Roman"/>
          <w:sz w:val="28"/>
          <w:szCs w:val="28"/>
          <w:lang w:val="uk-UA" w:eastAsia="ru-RU"/>
        </w:rPr>
        <w:t>Територіальних центр утримується за рахунок коштів, які відповідно до Бюджетного кодексу України виділяються з місцевого бюджету на соціальний захист населення та соціальне забезпечення, інших надходжень, в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13. </w:t>
      </w:r>
      <w:r w:rsidRPr="00323576">
        <w:rPr>
          <w:rFonts w:ascii="Times New Roman" w:eastAsia="Times New Roman" w:hAnsi="Times New Roman" w:cs="Times New Roman"/>
          <w:sz w:val="28"/>
          <w:szCs w:val="28"/>
          <w:lang w:val="uk-UA" w:eastAsia="ru-RU"/>
        </w:rPr>
        <w:t>Гранична чисельність і фонд оплати праці працівників територіального центру затверджується</w:t>
      </w:r>
      <w:r w:rsidR="0044340D">
        <w:rPr>
          <w:rFonts w:ascii="Times New Roman" w:eastAsia="Times New Roman" w:hAnsi="Times New Roman" w:cs="Times New Roman"/>
          <w:sz w:val="28"/>
          <w:szCs w:val="28"/>
          <w:lang w:val="uk-UA" w:eastAsia="ru-RU"/>
        </w:rPr>
        <w:t xml:space="preserve"> </w:t>
      </w:r>
      <w:r w:rsidR="00866571">
        <w:rPr>
          <w:rFonts w:ascii="Times New Roman" w:eastAsia="Times New Roman" w:hAnsi="Times New Roman" w:cs="Times New Roman"/>
          <w:sz w:val="28"/>
          <w:szCs w:val="28"/>
          <w:lang w:val="uk-UA" w:eastAsia="ru-RU"/>
        </w:rPr>
        <w:t>Березанською міською радою</w:t>
      </w:r>
      <w:r w:rsidRPr="00323576">
        <w:rPr>
          <w:rFonts w:ascii="Times New Roman" w:eastAsia="Times New Roman" w:hAnsi="Times New Roman" w:cs="Times New Roman"/>
          <w:color w:val="000000"/>
          <w:sz w:val="28"/>
          <w:szCs w:val="28"/>
          <w:lang w:val="uk-UA" w:eastAsia="ru-RU"/>
        </w:rPr>
        <w:t>.</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lastRenderedPageBreak/>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Міністерство соціальної політики України.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14. </w:t>
      </w:r>
      <w:r w:rsidRPr="00323576">
        <w:rPr>
          <w:rFonts w:ascii="Times New Roman" w:eastAsia="Times New Roman" w:hAnsi="Times New Roman" w:cs="Times New Roman"/>
          <w:sz w:val="28"/>
          <w:szCs w:val="28"/>
          <w:lang w:val="uk-UA" w:eastAsia="ru-RU"/>
        </w:rPr>
        <w:t>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323576" w:rsidRPr="00323576" w:rsidRDefault="005234E0" w:rsidP="00323576">
      <w:pPr>
        <w:spacing w:after="0" w:line="240" w:lineRule="auto"/>
        <w:ind w:firstLine="360"/>
        <w:jc w:val="both"/>
        <w:rPr>
          <w:rFonts w:ascii="Times New Roman" w:eastAsia="Times New Roman" w:hAnsi="Times New Roman" w:cs="Times New Roman"/>
          <w:sz w:val="28"/>
          <w:szCs w:val="28"/>
          <w:lang w:val="uk-UA" w:eastAsia="ru-RU"/>
        </w:rPr>
      </w:pPr>
      <w:hyperlink r:id="rId7" w:tgtFrame="_top" w:history="1">
        <w:r w:rsidR="00323576" w:rsidRPr="00323576">
          <w:rPr>
            <w:rFonts w:ascii="Times New Roman" w:eastAsia="Times New Roman" w:hAnsi="Times New Roman" w:cs="Times New Roman"/>
            <w:sz w:val="28"/>
            <w:szCs w:val="28"/>
            <w:lang w:val="uk-UA" w:eastAsia="ru-RU"/>
          </w:rPr>
          <w:t>У територіальному центрі можуть утворюватися мультидисциплінарні команди відповідно до</w:t>
        </w:r>
      </w:hyperlink>
      <w:r w:rsidR="00344F4C">
        <w:rPr>
          <w:rFonts w:ascii="Times New Roman" w:eastAsia="Times New Roman" w:hAnsi="Times New Roman" w:cs="Times New Roman"/>
          <w:sz w:val="28"/>
          <w:szCs w:val="28"/>
          <w:lang w:val="uk-UA" w:eastAsia="ru-RU"/>
        </w:rPr>
        <w:t xml:space="preserve"> </w:t>
      </w:r>
      <w:hyperlink r:id="rId8" w:tgtFrame="_top" w:history="1">
        <w:r w:rsidR="00323576" w:rsidRPr="00323576">
          <w:rPr>
            <w:rFonts w:ascii="Times New Roman" w:eastAsia="Times New Roman" w:hAnsi="Times New Roman" w:cs="Times New Roman"/>
            <w:sz w:val="28"/>
            <w:szCs w:val="28"/>
            <w:lang w:val="uk-UA" w:eastAsia="ru-RU"/>
          </w:rPr>
          <w:t>Порядку організації мультидисциплінарного підходу з надання соціальних послуг у територіальному центрі соціального обслуговування (надання соціальних послуг)</w:t>
        </w:r>
      </w:hyperlink>
      <w:hyperlink r:id="rId9" w:tgtFrame="_top" w:history="1">
        <w:r w:rsidR="00323576" w:rsidRPr="00323576">
          <w:rPr>
            <w:rFonts w:ascii="Times New Roman" w:eastAsia="Times New Roman" w:hAnsi="Times New Roman" w:cs="Times New Roman"/>
            <w:sz w:val="28"/>
            <w:szCs w:val="28"/>
            <w:lang w:val="uk-UA" w:eastAsia="ru-RU"/>
          </w:rPr>
          <w:t>, затвердженого наказом Мінсоцполітики.</w:t>
        </w:r>
      </w:hyperlink>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15. </w:t>
      </w:r>
      <w:r w:rsidRPr="00323576">
        <w:rPr>
          <w:rFonts w:ascii="Times New Roman" w:eastAsia="Times New Roman" w:hAnsi="Times New Roman" w:cs="Times New Roman"/>
          <w:sz w:val="28"/>
          <w:szCs w:val="28"/>
          <w:lang w:val="uk-UA" w:eastAsia="ru-RU"/>
        </w:rPr>
        <w:t>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4 цього положення, та поліпшення матеріально-технічної бази територіального центру.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eastAsia="ru-RU"/>
        </w:rPr>
      </w:pPr>
      <w:r w:rsidRPr="00323576">
        <w:rPr>
          <w:rFonts w:ascii="Times New Roman" w:eastAsia="Times New Roman" w:hAnsi="Times New Roman" w:cs="Times New Roman"/>
          <w:b/>
          <w:sz w:val="28"/>
          <w:szCs w:val="28"/>
          <w:lang w:val="uk-UA" w:eastAsia="ru-RU"/>
        </w:rPr>
        <w:t xml:space="preserve">16. </w:t>
      </w:r>
      <w:r w:rsidRPr="00323576">
        <w:rPr>
          <w:rFonts w:ascii="Times New Roman" w:eastAsia="Times New Roman" w:hAnsi="Times New Roman" w:cs="Times New Roman"/>
          <w:sz w:val="28"/>
          <w:szCs w:val="28"/>
          <w:lang w:val="uk-UA" w:eastAsia="ru-RU"/>
        </w:rPr>
        <w:t xml:space="preserve">Перевірка роботи та контроль за організацією діяльності, пов’язаної із наданням соціальних послуг, структурних підрозділів територіального </w:t>
      </w:r>
    </w:p>
    <w:p w:rsidR="00323576" w:rsidRPr="00323576" w:rsidRDefault="00323576" w:rsidP="00323576">
      <w:pPr>
        <w:spacing w:after="0" w:line="240" w:lineRule="auto"/>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центру, ревізія фінансово-господарської діяльності центру проводяться відповідно до законодавства України.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17. </w:t>
      </w:r>
      <w:r w:rsidRPr="00323576">
        <w:rPr>
          <w:rFonts w:ascii="Times New Roman" w:eastAsia="Times New Roman" w:hAnsi="Times New Roman" w:cs="Times New Roman"/>
          <w:sz w:val="28"/>
          <w:szCs w:val="28"/>
          <w:lang w:val="uk-UA" w:eastAsia="ru-RU"/>
        </w:rPr>
        <w:t>Територіальний центр є юридичною особою, має самостійний баланс, рахунки в Управлінні Державної казначейської служби України в м. Березані, гербову печатку із своїм найменуванням, штамп та бланки.</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18.</w:t>
      </w:r>
      <w:r w:rsidRPr="00323576">
        <w:rPr>
          <w:rFonts w:ascii="Times New Roman" w:eastAsia="Times New Roman" w:hAnsi="Times New Roman" w:cs="Times New Roman"/>
          <w:sz w:val="28"/>
          <w:szCs w:val="28"/>
          <w:lang w:val="uk-UA" w:eastAsia="ru-RU"/>
        </w:rPr>
        <w:t xml:space="preserve"> У разі припинення діяльності територіального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w:t>
      </w:r>
    </w:p>
    <w:p w:rsidR="00323576" w:rsidRPr="00323576" w:rsidRDefault="00323576" w:rsidP="00323576">
      <w:pPr>
        <w:spacing w:after="0" w:line="240" w:lineRule="auto"/>
        <w:ind w:firstLine="360"/>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b/>
          <w:sz w:val="28"/>
          <w:szCs w:val="28"/>
          <w:lang w:val="uk-UA" w:eastAsia="ru-RU"/>
        </w:rPr>
        <w:t xml:space="preserve">19. </w:t>
      </w:r>
      <w:r w:rsidRPr="00323576">
        <w:rPr>
          <w:rFonts w:ascii="Times New Roman" w:eastAsia="Times New Roman" w:hAnsi="Times New Roman" w:cs="Times New Roman"/>
          <w:sz w:val="28"/>
          <w:szCs w:val="28"/>
          <w:lang w:val="uk-UA" w:eastAsia="ru-RU"/>
        </w:rPr>
        <w:t>Невід’ємною частиною цього положення є перелік соціальних послуг, умови та порядок їх надання структурним підрозділам Березанського міського територіального центру соціального обслуговування (надання соціальних послуг).</w:t>
      </w:r>
    </w:p>
    <w:p w:rsidR="00323576" w:rsidRPr="00323576" w:rsidRDefault="00323576" w:rsidP="00323576">
      <w:pPr>
        <w:spacing w:after="0" w:line="240" w:lineRule="auto"/>
        <w:jc w:val="center"/>
        <w:rPr>
          <w:rFonts w:ascii="Times New Roman" w:eastAsia="Times New Roman" w:hAnsi="Times New Roman" w:cs="Times New Roman"/>
          <w:color w:val="FF0000"/>
          <w:sz w:val="28"/>
          <w:szCs w:val="28"/>
          <w:lang w:val="uk-UA" w:eastAsia="ru-RU"/>
        </w:rPr>
      </w:pPr>
    </w:p>
    <w:p w:rsidR="00323576" w:rsidRPr="00323576" w:rsidRDefault="00323576" w:rsidP="00323576">
      <w:pPr>
        <w:spacing w:after="0" w:line="240" w:lineRule="auto"/>
        <w:jc w:val="center"/>
        <w:rPr>
          <w:rFonts w:ascii="Times New Roman" w:eastAsia="Times New Roman" w:hAnsi="Times New Roman" w:cs="Times New Roman"/>
          <w:color w:val="FF0000"/>
          <w:sz w:val="28"/>
          <w:szCs w:val="28"/>
          <w:lang w:val="uk-UA" w:eastAsia="ru-RU"/>
        </w:rPr>
      </w:pPr>
    </w:p>
    <w:p w:rsidR="00323576" w:rsidRPr="00323576" w:rsidRDefault="00323576" w:rsidP="00323576">
      <w:pPr>
        <w:spacing w:after="0" w:line="240" w:lineRule="auto"/>
        <w:jc w:val="both"/>
        <w:rPr>
          <w:rFonts w:ascii="Times New Roman" w:eastAsia="Times New Roman" w:hAnsi="Times New Roman" w:cs="Times New Roman"/>
          <w:color w:val="FF0000"/>
          <w:sz w:val="28"/>
          <w:szCs w:val="28"/>
          <w:lang w:val="uk-UA" w:eastAsia="ru-RU"/>
        </w:rPr>
      </w:pPr>
    </w:p>
    <w:p w:rsidR="00323576" w:rsidRPr="00323576" w:rsidRDefault="00323576" w:rsidP="00323576">
      <w:pPr>
        <w:spacing w:after="0" w:line="240" w:lineRule="auto"/>
        <w:jc w:val="both"/>
        <w:rPr>
          <w:rFonts w:ascii="Times New Roman" w:eastAsia="Times New Roman" w:hAnsi="Times New Roman" w:cs="Times New Roman"/>
          <w:color w:val="FF0000"/>
          <w:sz w:val="28"/>
          <w:szCs w:val="28"/>
          <w:lang w:val="uk-UA" w:eastAsia="ru-RU"/>
        </w:rPr>
      </w:pPr>
    </w:p>
    <w:p w:rsidR="00323576" w:rsidRDefault="00323576" w:rsidP="00323576">
      <w:pPr>
        <w:spacing w:after="0" w:line="240" w:lineRule="auto"/>
        <w:jc w:val="both"/>
        <w:rPr>
          <w:rFonts w:ascii="Times New Roman" w:eastAsia="Times New Roman" w:hAnsi="Times New Roman" w:cs="Times New Roman"/>
          <w:sz w:val="28"/>
          <w:szCs w:val="28"/>
          <w:lang w:val="uk-UA" w:eastAsia="ru-RU"/>
        </w:rPr>
      </w:pPr>
      <w:r w:rsidRPr="00323576">
        <w:rPr>
          <w:rFonts w:ascii="Times New Roman" w:eastAsia="Times New Roman" w:hAnsi="Times New Roman" w:cs="Times New Roman"/>
          <w:sz w:val="28"/>
          <w:szCs w:val="28"/>
          <w:lang w:val="uk-UA" w:eastAsia="ru-RU"/>
        </w:rPr>
        <w:t>Секретар міської ради                            _____</w:t>
      </w:r>
      <w:r>
        <w:rPr>
          <w:rFonts w:ascii="Times New Roman" w:eastAsia="Times New Roman" w:hAnsi="Times New Roman" w:cs="Times New Roman"/>
          <w:sz w:val="28"/>
          <w:szCs w:val="28"/>
          <w:lang w:val="uk-UA" w:eastAsia="ru-RU"/>
        </w:rPr>
        <w:t xml:space="preserve">_____                    Олег </w:t>
      </w:r>
      <w:r w:rsidRPr="00323576">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ИВАК</w:t>
      </w:r>
    </w:p>
    <w:p w:rsidR="00323576" w:rsidRDefault="00323576" w:rsidP="00323576">
      <w:pPr>
        <w:spacing w:after="0" w:line="240" w:lineRule="auto"/>
        <w:jc w:val="both"/>
        <w:rPr>
          <w:rFonts w:ascii="Times New Roman" w:eastAsia="Times New Roman" w:hAnsi="Times New Roman" w:cs="Times New Roman"/>
          <w:sz w:val="28"/>
          <w:szCs w:val="28"/>
          <w:lang w:val="uk-UA" w:eastAsia="ru-RU"/>
        </w:rPr>
      </w:pPr>
    </w:p>
    <w:p w:rsidR="00323576" w:rsidRDefault="00323576" w:rsidP="00323576">
      <w:pPr>
        <w:spacing w:after="0" w:line="240" w:lineRule="auto"/>
        <w:jc w:val="both"/>
        <w:rPr>
          <w:rFonts w:ascii="Times New Roman" w:eastAsia="Times New Roman" w:hAnsi="Times New Roman" w:cs="Times New Roman"/>
          <w:sz w:val="28"/>
          <w:szCs w:val="28"/>
          <w:lang w:val="uk-UA" w:eastAsia="ru-RU"/>
        </w:rPr>
      </w:pPr>
    </w:p>
    <w:p w:rsidR="003940E9" w:rsidRPr="00323576" w:rsidRDefault="003940E9" w:rsidP="00323576">
      <w:pPr>
        <w:spacing w:after="0" w:line="240" w:lineRule="auto"/>
        <w:jc w:val="both"/>
        <w:rPr>
          <w:rFonts w:ascii="Times New Roman" w:eastAsia="Times New Roman" w:hAnsi="Times New Roman" w:cs="Times New Roman"/>
          <w:sz w:val="28"/>
          <w:szCs w:val="28"/>
          <w:lang w:val="uk-UA" w:eastAsia="ru-RU"/>
        </w:rPr>
      </w:pPr>
    </w:p>
    <w:p w:rsidR="00323576" w:rsidRDefault="00323576" w:rsidP="00323576">
      <w:pPr>
        <w:rPr>
          <w:lang w:val="uk-UA"/>
        </w:rPr>
      </w:pPr>
    </w:p>
    <w:p w:rsidR="00323576" w:rsidRPr="00344F4C" w:rsidRDefault="00323576" w:rsidP="00344F4C">
      <w:pPr>
        <w:jc w:val="center"/>
        <w:rPr>
          <w:rFonts w:ascii="Times New Roman" w:hAnsi="Times New Roman" w:cs="Times New Roman"/>
          <w:sz w:val="28"/>
          <w:szCs w:val="28"/>
          <w:lang w:val="uk-UA"/>
        </w:rPr>
      </w:pPr>
      <w:r w:rsidRPr="00344F4C">
        <w:rPr>
          <w:rFonts w:ascii="Times New Roman" w:hAnsi="Times New Roman" w:cs="Times New Roman"/>
          <w:sz w:val="28"/>
          <w:szCs w:val="28"/>
          <w:lang w:val="uk-UA"/>
        </w:rPr>
        <w:t>ПОЯСНЮВАЛЬНА  ЗАПИСКА</w:t>
      </w:r>
    </w:p>
    <w:p w:rsidR="00323576" w:rsidRPr="000A6CE7" w:rsidRDefault="00323576" w:rsidP="00344F4C">
      <w:pPr>
        <w:jc w:val="center"/>
        <w:rPr>
          <w:rFonts w:ascii="Times New Roman" w:hAnsi="Times New Roman" w:cs="Times New Roman"/>
          <w:sz w:val="28"/>
          <w:szCs w:val="28"/>
          <w:lang w:val="uk-UA"/>
        </w:rPr>
      </w:pPr>
      <w:r w:rsidRPr="000A6CE7">
        <w:rPr>
          <w:rFonts w:ascii="Times New Roman" w:hAnsi="Times New Roman" w:cs="Times New Roman"/>
          <w:sz w:val="28"/>
          <w:szCs w:val="28"/>
          <w:lang w:val="uk-UA"/>
        </w:rPr>
        <w:t>до проєкту рішення Березанської міської ради  Про  затвердження Положення, граничної чисельності та структури Березанського міського територіального центру соціального обслуговування ( надання соціальних послуг)</w:t>
      </w:r>
    </w:p>
    <w:p w:rsidR="00323576" w:rsidRPr="000A6CE7" w:rsidRDefault="00323576" w:rsidP="00344F4C">
      <w:pPr>
        <w:spacing w:after="0"/>
        <w:jc w:val="both"/>
        <w:rPr>
          <w:rFonts w:ascii="Times New Roman" w:hAnsi="Times New Roman" w:cs="Times New Roman"/>
          <w:sz w:val="28"/>
          <w:szCs w:val="28"/>
          <w:lang w:val="uk-UA"/>
        </w:rPr>
      </w:pPr>
      <w:r w:rsidRPr="000A6CE7">
        <w:rPr>
          <w:rFonts w:ascii="Times New Roman" w:hAnsi="Times New Roman" w:cs="Times New Roman"/>
          <w:sz w:val="28"/>
          <w:szCs w:val="28"/>
          <w:lang w:val="uk-UA"/>
        </w:rPr>
        <w:lastRenderedPageBreak/>
        <w:t xml:space="preserve">     У </w:t>
      </w:r>
      <w:r w:rsidR="00344F4C" w:rsidRPr="000A6CE7">
        <w:rPr>
          <w:rFonts w:ascii="Times New Roman" w:hAnsi="Times New Roman" w:cs="Times New Roman"/>
          <w:sz w:val="28"/>
          <w:szCs w:val="28"/>
          <w:lang w:val="uk-UA"/>
        </w:rPr>
        <w:t>зв’язку</w:t>
      </w:r>
      <w:r w:rsidRPr="000A6CE7">
        <w:rPr>
          <w:rFonts w:ascii="Times New Roman" w:hAnsi="Times New Roman" w:cs="Times New Roman"/>
          <w:sz w:val="28"/>
          <w:szCs w:val="28"/>
          <w:lang w:val="uk-UA"/>
        </w:rPr>
        <w:t xml:space="preserve"> з тим, що Яблунівська сільська рада приєдналася до Березанської ОТГ,  виникла необхідність внести зміни до Положення та Структури  Березанського міського територіального центру соціального обслуговування ( надання соціальних послуг). </w:t>
      </w:r>
    </w:p>
    <w:p w:rsidR="00323576" w:rsidRPr="000A6CE7" w:rsidRDefault="00323576" w:rsidP="00344F4C">
      <w:pPr>
        <w:spacing w:after="0"/>
        <w:jc w:val="both"/>
        <w:rPr>
          <w:rFonts w:ascii="Times New Roman" w:hAnsi="Times New Roman" w:cs="Times New Roman"/>
          <w:sz w:val="28"/>
          <w:szCs w:val="28"/>
          <w:lang w:val="uk-UA"/>
        </w:rPr>
      </w:pPr>
      <w:r w:rsidRPr="000A6CE7">
        <w:rPr>
          <w:rFonts w:ascii="Times New Roman" w:hAnsi="Times New Roman" w:cs="Times New Roman"/>
          <w:sz w:val="28"/>
          <w:szCs w:val="28"/>
          <w:lang w:val="uk-UA"/>
        </w:rPr>
        <w:t xml:space="preserve">     З  метою надання соціальних послуг  в с.</w:t>
      </w:r>
      <w:r w:rsidR="00344F4C">
        <w:rPr>
          <w:rFonts w:ascii="Times New Roman" w:hAnsi="Times New Roman" w:cs="Times New Roman"/>
          <w:sz w:val="28"/>
          <w:szCs w:val="28"/>
          <w:lang w:val="uk-UA"/>
        </w:rPr>
        <w:t xml:space="preserve"> </w:t>
      </w:r>
      <w:r w:rsidRPr="000A6CE7">
        <w:rPr>
          <w:rFonts w:ascii="Times New Roman" w:hAnsi="Times New Roman" w:cs="Times New Roman"/>
          <w:sz w:val="28"/>
          <w:szCs w:val="28"/>
          <w:lang w:val="uk-UA"/>
        </w:rPr>
        <w:t>Яблуневе  догляд за людьми похилого віку здійснює соціальний робітник, який до 31.12.2020 року  перебував в штаті Баришівського територіального центру. З 01.01.2021 року   посаду соціального робітника  ввести в Структуру  Березанського міського територіального цент</w:t>
      </w:r>
      <w:r w:rsidR="00344F4C">
        <w:rPr>
          <w:rFonts w:ascii="Times New Roman" w:hAnsi="Times New Roman" w:cs="Times New Roman"/>
          <w:sz w:val="28"/>
          <w:szCs w:val="28"/>
          <w:lang w:val="uk-UA"/>
        </w:rPr>
        <w:t>ру соціального обслуговування (</w:t>
      </w:r>
      <w:r w:rsidRPr="000A6CE7">
        <w:rPr>
          <w:rFonts w:ascii="Times New Roman" w:hAnsi="Times New Roman" w:cs="Times New Roman"/>
          <w:sz w:val="28"/>
          <w:szCs w:val="28"/>
          <w:lang w:val="uk-UA"/>
        </w:rPr>
        <w:t xml:space="preserve">надання соціальних послуг).  </w:t>
      </w:r>
    </w:p>
    <w:p w:rsidR="00323576" w:rsidRPr="000A6CE7" w:rsidRDefault="00323576" w:rsidP="00344F4C">
      <w:pPr>
        <w:jc w:val="both"/>
        <w:rPr>
          <w:rFonts w:ascii="Times New Roman" w:hAnsi="Times New Roman" w:cs="Times New Roman"/>
          <w:sz w:val="28"/>
          <w:szCs w:val="28"/>
          <w:lang w:val="uk-UA"/>
        </w:rPr>
      </w:pPr>
    </w:p>
    <w:p w:rsidR="00323576" w:rsidRPr="000A6CE7" w:rsidRDefault="00323576" w:rsidP="00344F4C">
      <w:pPr>
        <w:jc w:val="both"/>
        <w:rPr>
          <w:rFonts w:ascii="Times New Roman" w:hAnsi="Times New Roman" w:cs="Times New Roman"/>
          <w:sz w:val="28"/>
          <w:szCs w:val="28"/>
          <w:lang w:val="uk-UA"/>
        </w:rPr>
      </w:pPr>
    </w:p>
    <w:p w:rsidR="00323576" w:rsidRPr="000A6CE7" w:rsidRDefault="00323576" w:rsidP="00344F4C">
      <w:pPr>
        <w:jc w:val="both"/>
        <w:rPr>
          <w:rFonts w:ascii="Times New Roman" w:hAnsi="Times New Roman" w:cs="Times New Roman"/>
          <w:sz w:val="28"/>
          <w:szCs w:val="28"/>
          <w:lang w:val="uk-UA"/>
        </w:rPr>
      </w:pPr>
      <w:r w:rsidRPr="000A6CE7">
        <w:rPr>
          <w:rFonts w:ascii="Times New Roman" w:hAnsi="Times New Roman" w:cs="Times New Roman"/>
          <w:sz w:val="28"/>
          <w:szCs w:val="28"/>
          <w:lang w:val="uk-UA"/>
        </w:rPr>
        <w:t xml:space="preserve">Директор                                                                               </w:t>
      </w:r>
      <w:r w:rsidR="000A6CE7">
        <w:rPr>
          <w:rFonts w:ascii="Times New Roman" w:hAnsi="Times New Roman" w:cs="Times New Roman"/>
          <w:sz w:val="28"/>
          <w:szCs w:val="28"/>
          <w:lang w:val="uk-UA"/>
        </w:rPr>
        <w:t xml:space="preserve">         Тетяна</w:t>
      </w:r>
      <w:r w:rsidR="00F53160">
        <w:rPr>
          <w:rFonts w:ascii="Times New Roman" w:hAnsi="Times New Roman" w:cs="Times New Roman"/>
          <w:sz w:val="28"/>
          <w:szCs w:val="28"/>
          <w:lang w:val="uk-UA"/>
        </w:rPr>
        <w:t xml:space="preserve"> </w:t>
      </w:r>
      <w:r w:rsidRPr="000A6CE7">
        <w:rPr>
          <w:rFonts w:ascii="Times New Roman" w:hAnsi="Times New Roman" w:cs="Times New Roman"/>
          <w:sz w:val="28"/>
          <w:szCs w:val="28"/>
          <w:lang w:val="uk-UA"/>
        </w:rPr>
        <w:t>ТАРАН</w:t>
      </w:r>
    </w:p>
    <w:p w:rsidR="00323576" w:rsidRPr="000A6CE7" w:rsidRDefault="00323576" w:rsidP="00323576">
      <w:pPr>
        <w:rPr>
          <w:rFonts w:ascii="Times New Roman" w:hAnsi="Times New Roman" w:cs="Times New Roman"/>
          <w:sz w:val="28"/>
          <w:szCs w:val="28"/>
          <w:lang w:val="uk-UA"/>
        </w:rPr>
      </w:pPr>
    </w:p>
    <w:p w:rsidR="00323576" w:rsidRPr="000A6CE7" w:rsidRDefault="00323576" w:rsidP="00323576">
      <w:pPr>
        <w:rPr>
          <w:rFonts w:ascii="Times New Roman" w:hAnsi="Times New Roman" w:cs="Times New Roman"/>
          <w:sz w:val="28"/>
          <w:szCs w:val="28"/>
          <w:lang w:val="uk-UA"/>
        </w:rPr>
      </w:pPr>
    </w:p>
    <w:p w:rsidR="00323576" w:rsidRPr="000A6CE7" w:rsidRDefault="00323576" w:rsidP="00323576">
      <w:pPr>
        <w:rPr>
          <w:rFonts w:ascii="Times New Roman" w:hAnsi="Times New Roman" w:cs="Times New Roman"/>
          <w:lang w:val="uk-UA"/>
        </w:rPr>
      </w:pPr>
    </w:p>
    <w:p w:rsidR="00323576" w:rsidRPr="000A6CE7" w:rsidRDefault="00323576" w:rsidP="00323576">
      <w:pPr>
        <w:rPr>
          <w:rFonts w:ascii="Times New Roman" w:hAnsi="Times New Roman" w:cs="Times New Roman"/>
          <w:lang w:val="uk-UA"/>
        </w:rPr>
      </w:pPr>
    </w:p>
    <w:p w:rsidR="00323576" w:rsidRPr="000A6CE7" w:rsidRDefault="00323576" w:rsidP="00323576">
      <w:pPr>
        <w:rPr>
          <w:rFonts w:ascii="Times New Roman" w:hAnsi="Times New Roman" w:cs="Times New Roman"/>
          <w:lang w:val="uk-UA"/>
        </w:rPr>
      </w:pPr>
    </w:p>
    <w:p w:rsidR="00323576" w:rsidRDefault="00323576" w:rsidP="00323576">
      <w:pPr>
        <w:rPr>
          <w:lang w:val="uk-UA"/>
        </w:rPr>
      </w:pPr>
    </w:p>
    <w:p w:rsidR="00323576" w:rsidRDefault="00323576" w:rsidP="00323576">
      <w:pPr>
        <w:rPr>
          <w:lang w:val="uk-UA"/>
        </w:rPr>
      </w:pPr>
    </w:p>
    <w:p w:rsidR="00323576" w:rsidRDefault="00323576" w:rsidP="00323576">
      <w:pPr>
        <w:rPr>
          <w:lang w:val="uk-UA"/>
        </w:rPr>
      </w:pPr>
    </w:p>
    <w:p w:rsidR="00323576" w:rsidRDefault="00323576" w:rsidP="00323576">
      <w:pPr>
        <w:rPr>
          <w:lang w:val="uk-UA"/>
        </w:rPr>
      </w:pPr>
    </w:p>
    <w:p w:rsidR="00450BD8" w:rsidRDefault="00450BD8" w:rsidP="00323576">
      <w:pPr>
        <w:rPr>
          <w:lang w:val="uk-UA"/>
        </w:rPr>
      </w:pPr>
    </w:p>
    <w:p w:rsidR="003940E9" w:rsidRDefault="003940E9" w:rsidP="00323576">
      <w:pPr>
        <w:rPr>
          <w:lang w:val="uk-UA"/>
        </w:rPr>
      </w:pPr>
    </w:p>
    <w:p w:rsidR="00F53160" w:rsidRDefault="00F53160" w:rsidP="00323576">
      <w:pPr>
        <w:rPr>
          <w:lang w:val="uk-UA"/>
        </w:rPr>
      </w:pPr>
    </w:p>
    <w:p w:rsidR="00F53160" w:rsidRDefault="00F53160" w:rsidP="00323576">
      <w:pPr>
        <w:rPr>
          <w:lang w:val="uk-UA"/>
        </w:rPr>
      </w:pPr>
    </w:p>
    <w:p w:rsidR="00A80AB8" w:rsidRDefault="00A80AB8" w:rsidP="00323576">
      <w:pPr>
        <w:rPr>
          <w:lang w:val="uk-UA"/>
        </w:rPr>
      </w:pPr>
    </w:p>
    <w:p w:rsidR="00A80AB8" w:rsidRDefault="00A80AB8" w:rsidP="00323576">
      <w:pPr>
        <w:rPr>
          <w:lang w:val="uk-UA"/>
        </w:rPr>
      </w:pPr>
    </w:p>
    <w:p w:rsidR="00A80AB8" w:rsidRDefault="00A80AB8" w:rsidP="00323576">
      <w:pPr>
        <w:rPr>
          <w:lang w:val="uk-UA"/>
        </w:rPr>
      </w:pPr>
    </w:p>
    <w:p w:rsidR="00A80AB8" w:rsidRDefault="00A80AB8" w:rsidP="00323576">
      <w:pPr>
        <w:rPr>
          <w:lang w:val="uk-UA"/>
        </w:rPr>
      </w:pPr>
    </w:p>
    <w:p w:rsidR="00A80AB8" w:rsidRDefault="00A80AB8" w:rsidP="00323576">
      <w:pPr>
        <w:rPr>
          <w:lang w:val="uk-UA"/>
        </w:rPr>
      </w:pPr>
    </w:p>
    <w:p w:rsidR="00A80AB8" w:rsidRDefault="00A80AB8" w:rsidP="00323576">
      <w:pPr>
        <w:rPr>
          <w:lang w:val="uk-UA"/>
        </w:rPr>
      </w:pPr>
    </w:p>
    <w:p w:rsidR="00A80AB8" w:rsidRDefault="00A80AB8" w:rsidP="00323576">
      <w:pPr>
        <w:rPr>
          <w:lang w:val="uk-UA"/>
        </w:rPr>
      </w:pPr>
    </w:p>
    <w:p w:rsidR="00323576" w:rsidRPr="00B21CBC" w:rsidRDefault="00323576" w:rsidP="00323576">
      <w:pPr>
        <w:rPr>
          <w:lang w:val="uk-UA"/>
        </w:rPr>
      </w:pPr>
    </w:p>
    <w:tbl>
      <w:tblPr>
        <w:tblW w:w="9236" w:type="dxa"/>
        <w:tblInd w:w="288" w:type="dxa"/>
        <w:tblLook w:val="0000"/>
      </w:tblPr>
      <w:tblGrid>
        <w:gridCol w:w="4356"/>
        <w:gridCol w:w="4880"/>
      </w:tblGrid>
      <w:tr w:rsidR="00323576" w:rsidRPr="008F6CFB" w:rsidTr="0011489F">
        <w:trPr>
          <w:trHeight w:val="100"/>
        </w:trPr>
        <w:tc>
          <w:tcPr>
            <w:tcW w:w="4356" w:type="dxa"/>
          </w:tcPr>
          <w:p w:rsidR="00323576" w:rsidRPr="008F6CFB" w:rsidRDefault="00323576" w:rsidP="0011489F">
            <w:pPr>
              <w:rPr>
                <w:rFonts w:ascii="Times New Roman" w:hAnsi="Times New Roman" w:cs="Times New Roman"/>
                <w:sz w:val="28"/>
                <w:szCs w:val="28"/>
                <w:lang w:val="uk-UA"/>
              </w:rPr>
            </w:pPr>
          </w:p>
        </w:tc>
        <w:tc>
          <w:tcPr>
            <w:tcW w:w="4880" w:type="dxa"/>
          </w:tcPr>
          <w:p w:rsidR="00323576" w:rsidRPr="008F6CFB" w:rsidRDefault="00323576" w:rsidP="00F53160">
            <w:pPr>
              <w:tabs>
                <w:tab w:val="left" w:pos="779"/>
              </w:tabs>
              <w:spacing w:after="0"/>
              <w:ind w:left="234"/>
              <w:rPr>
                <w:rFonts w:ascii="Times New Roman" w:hAnsi="Times New Roman" w:cs="Times New Roman"/>
                <w:sz w:val="28"/>
                <w:szCs w:val="28"/>
                <w:lang w:val="uk-UA"/>
              </w:rPr>
            </w:pPr>
            <w:r w:rsidRPr="008F6CFB">
              <w:rPr>
                <w:rFonts w:ascii="Times New Roman" w:hAnsi="Times New Roman" w:cs="Times New Roman"/>
                <w:sz w:val="28"/>
                <w:szCs w:val="28"/>
                <w:lang w:val="uk-UA"/>
              </w:rPr>
              <w:t xml:space="preserve">Додаток </w:t>
            </w:r>
            <w:r w:rsidR="001C2ED7">
              <w:rPr>
                <w:rFonts w:ascii="Times New Roman" w:hAnsi="Times New Roman" w:cs="Times New Roman"/>
                <w:sz w:val="28"/>
                <w:szCs w:val="28"/>
                <w:lang w:val="uk-UA"/>
              </w:rPr>
              <w:t xml:space="preserve"> 3</w:t>
            </w:r>
            <w:r w:rsidRPr="008F6CFB">
              <w:rPr>
                <w:rFonts w:ascii="Times New Roman" w:hAnsi="Times New Roman" w:cs="Times New Roman"/>
                <w:sz w:val="28"/>
                <w:szCs w:val="28"/>
                <w:lang w:val="uk-UA"/>
              </w:rPr>
              <w:t xml:space="preserve">      </w:t>
            </w:r>
          </w:p>
          <w:p w:rsidR="00323576" w:rsidRPr="008F6CFB" w:rsidRDefault="00323576" w:rsidP="00F53160">
            <w:pPr>
              <w:tabs>
                <w:tab w:val="left" w:pos="779"/>
              </w:tabs>
              <w:spacing w:after="0"/>
              <w:ind w:left="234"/>
              <w:rPr>
                <w:rFonts w:ascii="Times New Roman" w:hAnsi="Times New Roman" w:cs="Times New Roman"/>
                <w:sz w:val="28"/>
                <w:szCs w:val="28"/>
                <w:lang w:val="uk-UA"/>
              </w:rPr>
            </w:pPr>
            <w:r w:rsidRPr="008F6CFB">
              <w:rPr>
                <w:rFonts w:ascii="Times New Roman" w:hAnsi="Times New Roman" w:cs="Times New Roman"/>
                <w:sz w:val="28"/>
                <w:szCs w:val="28"/>
                <w:lang w:val="uk-UA"/>
              </w:rPr>
              <w:t>до рішення Березанської міської                                                                                                                                                                                    ради Київської області</w:t>
            </w:r>
          </w:p>
          <w:p w:rsidR="001C2ED7" w:rsidRDefault="001C2ED7" w:rsidP="001C2ED7">
            <w:pPr>
              <w:shd w:val="clear" w:color="auto" w:fill="FFFFFF"/>
              <w:spacing w:after="0" w:line="240" w:lineRule="auto"/>
              <w:jc w:val="both"/>
              <w:textAlignment w:val="baseline"/>
              <w:rPr>
                <w:rFonts w:ascii="ProbaPro" w:eastAsia="Times New Roman" w:hAnsi="ProbaPro" w:cs="Times New Roman"/>
                <w:color w:val="000000"/>
                <w:sz w:val="28"/>
                <w:szCs w:val="28"/>
                <w:lang w:val="uk-UA" w:eastAsia="ru-RU"/>
              </w:rPr>
            </w:pPr>
            <w:r>
              <w:rPr>
                <w:rFonts w:ascii="Times New Roman" w:hAnsi="Times New Roman" w:cs="Times New Roman"/>
                <w:sz w:val="28"/>
                <w:szCs w:val="28"/>
                <w:lang w:val="uk-UA"/>
              </w:rPr>
              <w:t xml:space="preserve">    </w:t>
            </w:r>
            <w:r w:rsidR="001B5486">
              <w:rPr>
                <w:rFonts w:ascii="Times New Roman" w:hAnsi="Times New Roman" w:cs="Times New Roman"/>
                <w:sz w:val="28"/>
                <w:szCs w:val="28"/>
                <w:lang w:val="uk-UA"/>
              </w:rPr>
              <w:t xml:space="preserve">від </w:t>
            </w:r>
            <w:r w:rsidR="00F53160">
              <w:rPr>
                <w:rFonts w:ascii="Times New Roman" w:hAnsi="Times New Roman" w:cs="Times New Roman"/>
                <w:sz w:val="28"/>
                <w:szCs w:val="28"/>
                <w:lang w:val="uk-UA"/>
              </w:rPr>
              <w:t>«</w:t>
            </w:r>
            <w:r>
              <w:rPr>
                <w:rFonts w:ascii="Times New Roman" w:hAnsi="Times New Roman" w:cs="Times New Roman"/>
                <w:sz w:val="28"/>
                <w:szCs w:val="28"/>
                <w:lang w:val="uk-UA"/>
              </w:rPr>
              <w:t>12</w:t>
            </w:r>
            <w:r w:rsidR="001B5486">
              <w:rPr>
                <w:rFonts w:ascii="Times New Roman" w:hAnsi="Times New Roman" w:cs="Times New Roman"/>
                <w:sz w:val="28"/>
                <w:szCs w:val="28"/>
                <w:lang w:val="uk-UA"/>
              </w:rPr>
              <w:t>» січня 2021 р</w:t>
            </w:r>
            <w:r w:rsidR="00323576" w:rsidRPr="008F6CFB">
              <w:rPr>
                <w:rFonts w:ascii="Times New Roman" w:hAnsi="Times New Roman" w:cs="Times New Roman"/>
                <w:sz w:val="28"/>
                <w:szCs w:val="28"/>
                <w:lang w:val="uk-UA"/>
              </w:rPr>
              <w:t xml:space="preserve"> №</w:t>
            </w:r>
            <w:r>
              <w:rPr>
                <w:rFonts w:ascii="ProbaPro" w:eastAsia="Times New Roman" w:hAnsi="ProbaPro" w:cs="Times New Roman"/>
                <w:color w:val="000000"/>
                <w:sz w:val="28"/>
                <w:szCs w:val="28"/>
                <w:lang w:val="uk-UA" w:eastAsia="ru-RU"/>
              </w:rPr>
              <w:t xml:space="preserve"> 101-06-</w:t>
            </w:r>
            <w:r>
              <w:rPr>
                <w:rFonts w:ascii="ProbaPro" w:eastAsia="Times New Roman" w:hAnsi="ProbaPro" w:cs="Times New Roman"/>
                <w:color w:val="000000"/>
                <w:sz w:val="28"/>
                <w:szCs w:val="28"/>
                <w:lang w:val="en-US" w:eastAsia="ru-RU"/>
              </w:rPr>
              <w:t>VIII</w:t>
            </w:r>
            <w:r>
              <w:rPr>
                <w:rFonts w:ascii="ProbaPro" w:eastAsia="Times New Roman" w:hAnsi="ProbaPro" w:cs="Times New Roman"/>
                <w:color w:val="000000"/>
                <w:sz w:val="28"/>
                <w:szCs w:val="28"/>
                <w:lang w:val="uk-UA" w:eastAsia="ru-RU"/>
              </w:rPr>
              <w:t xml:space="preserve"> </w:t>
            </w:r>
          </w:p>
          <w:p w:rsidR="00323576" w:rsidRPr="008F6CFB" w:rsidRDefault="00323576" w:rsidP="00F53160">
            <w:pPr>
              <w:tabs>
                <w:tab w:val="left" w:pos="779"/>
              </w:tabs>
              <w:spacing w:after="0"/>
              <w:ind w:left="234"/>
              <w:rPr>
                <w:rFonts w:ascii="Times New Roman" w:hAnsi="Times New Roman" w:cs="Times New Roman"/>
                <w:sz w:val="28"/>
                <w:szCs w:val="28"/>
                <w:lang w:val="uk-UA"/>
              </w:rPr>
            </w:pPr>
          </w:p>
          <w:p w:rsidR="00323576" w:rsidRPr="008F6CFB" w:rsidRDefault="00323576" w:rsidP="0011489F">
            <w:pPr>
              <w:ind w:left="234"/>
              <w:rPr>
                <w:rFonts w:ascii="Times New Roman" w:hAnsi="Times New Roman" w:cs="Times New Roman"/>
                <w:sz w:val="28"/>
                <w:szCs w:val="28"/>
                <w:lang w:val="uk-UA"/>
              </w:rPr>
            </w:pPr>
          </w:p>
        </w:tc>
      </w:tr>
    </w:tbl>
    <w:p w:rsidR="00A80AB8" w:rsidRDefault="00A80AB8" w:rsidP="001C2ED7">
      <w:pPr>
        <w:jc w:val="center"/>
        <w:rPr>
          <w:rFonts w:ascii="Times New Roman" w:hAnsi="Times New Roman" w:cs="Times New Roman"/>
          <w:sz w:val="28"/>
          <w:szCs w:val="28"/>
          <w:lang w:val="uk-UA"/>
        </w:rPr>
      </w:pPr>
    </w:p>
    <w:p w:rsidR="00323576" w:rsidRPr="008F6CFB" w:rsidRDefault="00323576" w:rsidP="001C2ED7">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СТРУКТУРА</w:t>
      </w:r>
    </w:p>
    <w:p w:rsidR="00323576" w:rsidRPr="008F6CFB" w:rsidRDefault="00323576" w:rsidP="00323576">
      <w:pPr>
        <w:pStyle w:val="a3"/>
        <w:jc w:val="center"/>
        <w:rPr>
          <w:sz w:val="28"/>
          <w:szCs w:val="28"/>
          <w:lang w:val="uk-UA"/>
        </w:rPr>
      </w:pPr>
      <w:r w:rsidRPr="008F6CFB">
        <w:rPr>
          <w:sz w:val="28"/>
          <w:szCs w:val="28"/>
          <w:lang w:val="uk-UA"/>
        </w:rPr>
        <w:t>Березанського міського територіального центру</w:t>
      </w:r>
    </w:p>
    <w:p w:rsidR="00323576" w:rsidRPr="008F6CFB" w:rsidRDefault="00323576" w:rsidP="00323576">
      <w:pPr>
        <w:pStyle w:val="a3"/>
        <w:jc w:val="center"/>
        <w:rPr>
          <w:sz w:val="28"/>
          <w:szCs w:val="28"/>
          <w:lang w:val="uk-UA"/>
        </w:rPr>
      </w:pPr>
      <w:r w:rsidRPr="008F6CFB">
        <w:rPr>
          <w:sz w:val="28"/>
          <w:szCs w:val="28"/>
          <w:lang w:val="uk-UA"/>
        </w:rPr>
        <w:t>соціального обслуговування (надання соціальних послуг)</w:t>
      </w:r>
    </w:p>
    <w:tbl>
      <w:tblPr>
        <w:tblW w:w="9498" w:type="dxa"/>
        <w:tblInd w:w="108" w:type="dxa"/>
        <w:tblLayout w:type="fixed"/>
        <w:tblLook w:val="0000"/>
      </w:tblPr>
      <w:tblGrid>
        <w:gridCol w:w="567"/>
        <w:gridCol w:w="9"/>
        <w:gridCol w:w="7646"/>
        <w:gridCol w:w="1276"/>
      </w:tblGrid>
      <w:tr w:rsidR="00323576" w:rsidRPr="008F6CFB" w:rsidTr="0011489F">
        <w:trPr>
          <w:trHeight w:val="1042"/>
        </w:trPr>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ind w:right="-99"/>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 п/п</w:t>
            </w:r>
          </w:p>
        </w:tc>
        <w:tc>
          <w:tcPr>
            <w:tcW w:w="7646" w:type="dxa"/>
            <w:tcBorders>
              <w:top w:val="single" w:sz="6" w:space="0" w:color="auto"/>
              <w:left w:val="single" w:sz="6" w:space="0" w:color="auto"/>
              <w:bottom w:val="single" w:sz="4"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Назва структурного підрозділу та посад</w:t>
            </w:r>
          </w:p>
          <w:p w:rsidR="00323576" w:rsidRPr="008F6CFB" w:rsidRDefault="00323576" w:rsidP="0011489F">
            <w:pPr>
              <w:rPr>
                <w:rFonts w:ascii="Times New Roman" w:hAnsi="Times New Roman" w:cs="Times New Roman"/>
                <w:sz w:val="28"/>
                <w:szCs w:val="28"/>
                <w:lang w:val="uk-UA"/>
              </w:rPr>
            </w:pP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ind w:right="-108"/>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Кількість штатних одиниць</w:t>
            </w:r>
          </w:p>
        </w:tc>
      </w:tr>
      <w:tr w:rsidR="00323576" w:rsidRPr="008F6CFB" w:rsidTr="0011489F">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tabs>
                <w:tab w:val="left" w:pos="1197"/>
              </w:tabs>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Апарат управління територіального центру</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Директор</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706"/>
        </w:trPr>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Заступник директора</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Головний бухгалтер</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356"/>
        </w:trPr>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4</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Бухгалтер (з дипломом спеціаліста)</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762"/>
        </w:trPr>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5</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color w:val="FF0000"/>
                <w:sz w:val="28"/>
                <w:szCs w:val="28"/>
                <w:lang w:val="uk-UA"/>
              </w:rPr>
            </w:pPr>
            <w:r w:rsidRPr="008F6CFB">
              <w:rPr>
                <w:rFonts w:ascii="Times New Roman" w:hAnsi="Times New Roman" w:cs="Times New Roman"/>
                <w:sz w:val="28"/>
                <w:szCs w:val="28"/>
                <w:lang w:val="uk-UA"/>
              </w:rPr>
              <w:t>Економіст з бухгалтерського обліку та аналізу господарської діяльності</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6</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Завідувач господарства</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359"/>
        </w:trPr>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7</w:t>
            </w: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bCs/>
                <w:sz w:val="28"/>
                <w:szCs w:val="28"/>
                <w:lang w:val="uk-UA"/>
              </w:rPr>
            </w:pPr>
            <w:r w:rsidRPr="008F6CFB">
              <w:rPr>
                <w:rFonts w:ascii="Times New Roman" w:hAnsi="Times New Roman" w:cs="Times New Roman"/>
                <w:bCs/>
                <w:sz w:val="28"/>
                <w:szCs w:val="28"/>
                <w:lang w:val="uk-UA"/>
              </w:rPr>
              <w:t>Провідний фахівець із соціальної роботи</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8</w:t>
            </w:r>
          </w:p>
        </w:tc>
        <w:tc>
          <w:tcPr>
            <w:tcW w:w="7646" w:type="dxa"/>
            <w:tcBorders>
              <w:top w:val="single" w:sz="4" w:space="0" w:color="auto"/>
              <w:left w:val="single" w:sz="6"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Водій</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9</w:t>
            </w:r>
          </w:p>
        </w:tc>
        <w:tc>
          <w:tcPr>
            <w:tcW w:w="7646" w:type="dxa"/>
            <w:tcBorders>
              <w:top w:val="single" w:sz="4" w:space="0" w:color="auto"/>
              <w:left w:val="single" w:sz="6"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bCs/>
                <w:sz w:val="28"/>
                <w:szCs w:val="28"/>
                <w:lang w:val="uk-UA"/>
              </w:rPr>
              <w:t>Прибиральниця</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10</w:t>
            </w:r>
          </w:p>
        </w:tc>
        <w:tc>
          <w:tcPr>
            <w:tcW w:w="7646" w:type="dxa"/>
            <w:tcBorders>
              <w:top w:val="single" w:sz="4" w:space="0" w:color="auto"/>
              <w:left w:val="single" w:sz="6"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bCs/>
                <w:sz w:val="28"/>
                <w:szCs w:val="28"/>
                <w:lang w:val="uk-UA"/>
              </w:rPr>
            </w:pPr>
            <w:r w:rsidRPr="008F6CFB">
              <w:rPr>
                <w:rFonts w:ascii="Times New Roman" w:hAnsi="Times New Roman" w:cs="Times New Roman"/>
                <w:bCs/>
                <w:sz w:val="28"/>
                <w:szCs w:val="28"/>
                <w:lang w:val="uk-UA"/>
              </w:rPr>
              <w:t xml:space="preserve">Інженер </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0,5</w:t>
            </w:r>
          </w:p>
        </w:tc>
      </w:tr>
      <w:tr w:rsidR="00323576" w:rsidRPr="008F6CFB" w:rsidTr="0011489F">
        <w:tc>
          <w:tcPr>
            <w:tcW w:w="576" w:type="dxa"/>
            <w:gridSpan w:val="2"/>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p>
        </w:tc>
        <w:tc>
          <w:tcPr>
            <w:tcW w:w="7646" w:type="dxa"/>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9,5</w:t>
            </w:r>
          </w:p>
        </w:tc>
      </w:tr>
      <w:tr w:rsidR="00323576" w:rsidRPr="008F6CFB" w:rsidTr="0011489F">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Відділення соціальної допомоги вдома</w:t>
            </w:r>
          </w:p>
        </w:tc>
      </w:tr>
      <w:tr w:rsidR="00323576" w:rsidRPr="008F6CFB" w:rsidTr="0011489F">
        <w:trPr>
          <w:trHeight w:val="135"/>
        </w:trPr>
        <w:tc>
          <w:tcPr>
            <w:tcW w:w="567" w:type="dxa"/>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11</w:t>
            </w:r>
          </w:p>
        </w:tc>
        <w:tc>
          <w:tcPr>
            <w:tcW w:w="7655" w:type="dxa"/>
            <w:gridSpan w:val="2"/>
            <w:tcBorders>
              <w:top w:val="single" w:sz="4" w:space="0" w:color="auto"/>
              <w:left w:val="single" w:sz="6"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12</w:t>
            </w:r>
          </w:p>
        </w:tc>
        <w:tc>
          <w:tcPr>
            <w:tcW w:w="7655" w:type="dxa"/>
            <w:gridSpan w:val="2"/>
            <w:tcBorders>
              <w:top w:val="single" w:sz="4" w:space="0" w:color="auto"/>
              <w:left w:val="single" w:sz="6" w:space="0" w:color="auto"/>
              <w:bottom w:val="single" w:sz="4" w:space="0" w:color="auto"/>
              <w:right w:val="single" w:sz="4" w:space="0" w:color="auto"/>
            </w:tcBorders>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 xml:space="preserve">Соціальний працівник </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p>
        </w:tc>
      </w:tr>
      <w:tr w:rsidR="00323576" w:rsidRPr="008F6CFB" w:rsidTr="001B5486">
        <w:trPr>
          <w:trHeight w:val="585"/>
        </w:trPr>
        <w:tc>
          <w:tcPr>
            <w:tcW w:w="567" w:type="dxa"/>
            <w:tcBorders>
              <w:top w:val="single" w:sz="4" w:space="0" w:color="auto"/>
              <w:left w:val="single" w:sz="4" w:space="0" w:color="auto"/>
              <w:bottom w:val="single" w:sz="4" w:space="0" w:color="auto"/>
            </w:tcBorders>
            <w:shd w:val="clear" w:color="auto" w:fill="auto"/>
          </w:tcPr>
          <w:p w:rsidR="00323576" w:rsidRPr="008F6CFB" w:rsidRDefault="00323576" w:rsidP="0011489F">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lastRenderedPageBreak/>
              <w:t>13</w:t>
            </w:r>
          </w:p>
        </w:tc>
        <w:tc>
          <w:tcPr>
            <w:tcW w:w="7655" w:type="dxa"/>
            <w:gridSpan w:val="2"/>
            <w:tcBorders>
              <w:top w:val="single" w:sz="4" w:space="0" w:color="auto"/>
              <w:left w:val="single" w:sz="6" w:space="0" w:color="auto"/>
              <w:bottom w:val="single" w:sz="4" w:space="0" w:color="auto"/>
              <w:right w:val="single" w:sz="4" w:space="0" w:color="auto"/>
            </w:tcBorders>
          </w:tcPr>
          <w:p w:rsidR="001B548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 xml:space="preserve">Соціальні робітники </w:t>
            </w:r>
          </w:p>
        </w:tc>
        <w:tc>
          <w:tcPr>
            <w:tcW w:w="1276" w:type="dxa"/>
            <w:tcBorders>
              <w:top w:val="single" w:sz="6" w:space="0" w:color="auto"/>
              <w:left w:val="single" w:sz="4" w:space="0" w:color="auto"/>
              <w:bottom w:val="single" w:sz="4" w:space="0" w:color="auto"/>
              <w:right w:val="single" w:sz="4" w:space="0" w:color="auto"/>
            </w:tcBorders>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19,5</w:t>
            </w:r>
          </w:p>
        </w:tc>
      </w:tr>
      <w:tr w:rsidR="001B5486" w:rsidRPr="008F6CFB" w:rsidTr="001B5486">
        <w:trPr>
          <w:trHeight w:val="555"/>
        </w:trPr>
        <w:tc>
          <w:tcPr>
            <w:tcW w:w="567" w:type="dxa"/>
            <w:tcBorders>
              <w:top w:val="single" w:sz="4" w:space="0" w:color="auto"/>
              <w:left w:val="single" w:sz="4" w:space="0" w:color="auto"/>
              <w:bottom w:val="single" w:sz="4" w:space="0" w:color="auto"/>
            </w:tcBorders>
            <w:shd w:val="clear" w:color="auto" w:fill="auto"/>
          </w:tcPr>
          <w:p w:rsidR="001B5486" w:rsidRPr="008F6CFB" w:rsidRDefault="001B5486" w:rsidP="0011489F">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655" w:type="dxa"/>
            <w:gridSpan w:val="2"/>
            <w:tcBorders>
              <w:top w:val="single" w:sz="4" w:space="0" w:color="auto"/>
              <w:left w:val="single" w:sz="6" w:space="0" w:color="auto"/>
              <w:bottom w:val="single" w:sz="4" w:space="0" w:color="auto"/>
              <w:right w:val="single" w:sz="4" w:space="0" w:color="auto"/>
            </w:tcBorders>
          </w:tcPr>
          <w:p w:rsidR="001B5486" w:rsidRPr="008F6CFB" w:rsidRDefault="001B5486" w:rsidP="0011489F">
            <w:pPr>
              <w:widowControl w:val="0"/>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Соціальний робітник</w:t>
            </w:r>
          </w:p>
        </w:tc>
        <w:tc>
          <w:tcPr>
            <w:tcW w:w="1276" w:type="dxa"/>
            <w:tcBorders>
              <w:top w:val="single" w:sz="4" w:space="0" w:color="auto"/>
              <w:left w:val="single" w:sz="4" w:space="0" w:color="auto"/>
              <w:bottom w:val="single" w:sz="6" w:space="0" w:color="auto"/>
              <w:right w:val="single" w:sz="4" w:space="0" w:color="auto"/>
            </w:tcBorders>
          </w:tcPr>
          <w:p w:rsidR="001B5486" w:rsidRPr="008F6CFB" w:rsidRDefault="001B5486" w:rsidP="0011489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323576" w:rsidRPr="008F6CFB" w:rsidTr="0011489F">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1B5486" w:rsidP="0011489F">
            <w:pPr>
              <w:keepNext/>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23</w:t>
            </w:r>
            <w:r w:rsidR="00323576" w:rsidRPr="008F6CFB">
              <w:rPr>
                <w:rFonts w:ascii="Times New Roman" w:hAnsi="Times New Roman" w:cs="Times New Roman"/>
                <w:sz w:val="28"/>
                <w:szCs w:val="28"/>
                <w:lang w:val="uk-UA"/>
              </w:rPr>
              <w:t>,5</w:t>
            </w:r>
          </w:p>
        </w:tc>
      </w:tr>
      <w:tr w:rsidR="00323576" w:rsidRPr="008F6CFB" w:rsidTr="0011489F">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Відділення стаціонарного догляду для постійного або тимчасового проживання</w:t>
            </w:r>
          </w:p>
        </w:tc>
      </w:tr>
      <w:tr w:rsidR="00323576" w:rsidRPr="008F6CFB" w:rsidTr="0011489F">
        <w:trPr>
          <w:trHeight w:val="41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401872">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r w:rsidR="00401872">
              <w:rPr>
                <w:rFonts w:ascii="Times New Roman" w:hAnsi="Times New Roman" w:cs="Times New Roman"/>
                <w:sz w:val="28"/>
                <w:szCs w:val="28"/>
                <w:lang w:val="uk-UA"/>
              </w:rPr>
              <w:t>5</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401872">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r w:rsidR="00401872">
              <w:rPr>
                <w:rFonts w:ascii="Times New Roman" w:hAnsi="Times New Roman" w:cs="Times New Roman"/>
                <w:sz w:val="28"/>
                <w:szCs w:val="28"/>
                <w:lang w:val="uk-UA"/>
              </w:rPr>
              <w:t>6</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Соціальний робітник</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r w:rsidR="00A02F38">
              <w:rPr>
                <w:rFonts w:ascii="Times New Roman" w:hAnsi="Times New Roman" w:cs="Times New Roman"/>
                <w:sz w:val="28"/>
                <w:szCs w:val="28"/>
                <w:lang w:val="uk-UA"/>
              </w:rPr>
              <w:t>7</w:t>
            </w:r>
          </w:p>
        </w:tc>
        <w:tc>
          <w:tcPr>
            <w:tcW w:w="7646" w:type="dxa"/>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Кухар</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A02F38" w:rsidP="0011489F">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7646" w:type="dxa"/>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Лікар</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0,5</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r w:rsidR="00A02F38">
              <w:rPr>
                <w:rFonts w:ascii="Times New Roman" w:hAnsi="Times New Roman" w:cs="Times New Roman"/>
                <w:sz w:val="28"/>
                <w:szCs w:val="28"/>
                <w:lang w:val="uk-UA"/>
              </w:rPr>
              <w:t>9</w:t>
            </w:r>
          </w:p>
        </w:tc>
        <w:tc>
          <w:tcPr>
            <w:tcW w:w="7646" w:type="dxa"/>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Молодша медична сестра з догляду за хворими</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4</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A02F38" w:rsidP="0011489F">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7646" w:type="dxa"/>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Молодша медична сестра (санітарка-прибиральниця)</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1</w:t>
            </w:r>
          </w:p>
        </w:tc>
        <w:tc>
          <w:tcPr>
            <w:tcW w:w="7646" w:type="dxa"/>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Молодша медична сестра (санітарка-ванниця)</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11,5</w:t>
            </w:r>
          </w:p>
        </w:tc>
      </w:tr>
      <w:tr w:rsidR="00323576" w:rsidRPr="008F6CFB" w:rsidTr="0011489F">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Відділення денного перебування</w:t>
            </w:r>
          </w:p>
        </w:tc>
      </w:tr>
      <w:tr w:rsidR="00323576" w:rsidRPr="008F6CFB" w:rsidTr="0011489F">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2</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3</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Соціальній працівник 1 категорії</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p>
        </w:tc>
      </w:tr>
      <w:tr w:rsidR="00323576" w:rsidRPr="008F6CFB" w:rsidTr="0011489F">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4</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Лікар</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0,5</w:t>
            </w:r>
          </w:p>
        </w:tc>
      </w:tr>
      <w:tr w:rsidR="00323576" w:rsidRPr="008F6CFB" w:rsidTr="0011489F">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5</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Сестра медична</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187"/>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6</w:t>
            </w:r>
          </w:p>
        </w:tc>
        <w:tc>
          <w:tcPr>
            <w:tcW w:w="7646" w:type="dxa"/>
            <w:tcBorders>
              <w:top w:val="single" w:sz="4" w:space="0" w:color="auto"/>
              <w:left w:val="single" w:sz="4" w:space="0" w:color="auto"/>
              <w:bottom w:val="single" w:sz="4"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Прибиральниця</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362"/>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p>
        </w:tc>
        <w:tc>
          <w:tcPr>
            <w:tcW w:w="7646" w:type="dxa"/>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6,5</w:t>
            </w:r>
          </w:p>
        </w:tc>
      </w:tr>
      <w:tr w:rsidR="00323576" w:rsidRPr="008F6CFB" w:rsidTr="0011489F">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Відділення організації надання адресної натуральної та грошової допомоги</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7</w:t>
            </w:r>
          </w:p>
        </w:tc>
        <w:tc>
          <w:tcPr>
            <w:tcW w:w="7655" w:type="dxa"/>
            <w:gridSpan w:val="2"/>
            <w:tcBorders>
              <w:top w:val="single" w:sz="4" w:space="0" w:color="auto"/>
              <w:left w:val="single" w:sz="4" w:space="0" w:color="auto"/>
              <w:bottom w:val="single" w:sz="6"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Завідувач відділення</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8</w:t>
            </w:r>
          </w:p>
        </w:tc>
        <w:tc>
          <w:tcPr>
            <w:tcW w:w="7655" w:type="dxa"/>
            <w:gridSpan w:val="2"/>
            <w:tcBorders>
              <w:top w:val="single" w:sz="4" w:space="0" w:color="auto"/>
              <w:left w:val="single" w:sz="4" w:space="0" w:color="auto"/>
              <w:bottom w:val="single" w:sz="6" w:space="0" w:color="auto"/>
              <w:right w:val="single" w:sz="4" w:space="0" w:color="auto"/>
            </w:tcBorders>
            <w:vAlign w:val="bottom"/>
          </w:tcPr>
          <w:p w:rsidR="00323576" w:rsidRPr="008F6CFB" w:rsidRDefault="00323576" w:rsidP="0011489F">
            <w:pPr>
              <w:rPr>
                <w:rFonts w:ascii="Times New Roman" w:hAnsi="Times New Roman" w:cs="Times New Roman"/>
                <w:sz w:val="28"/>
                <w:szCs w:val="28"/>
                <w:lang w:val="uk-UA"/>
              </w:rPr>
            </w:pPr>
            <w:r w:rsidRPr="008F6CFB">
              <w:rPr>
                <w:rFonts w:ascii="Times New Roman" w:hAnsi="Times New Roman" w:cs="Times New Roman"/>
                <w:sz w:val="28"/>
                <w:szCs w:val="28"/>
                <w:lang w:val="uk-UA"/>
              </w:rPr>
              <w:t xml:space="preserve">Соціальний працівник </w:t>
            </w:r>
          </w:p>
        </w:tc>
        <w:tc>
          <w:tcPr>
            <w:tcW w:w="1276" w:type="dxa"/>
            <w:tcBorders>
              <w:top w:val="single" w:sz="6" w:space="0" w:color="auto"/>
              <w:left w:val="single" w:sz="4" w:space="0" w:color="auto"/>
              <w:bottom w:val="single" w:sz="6" w:space="0" w:color="auto"/>
              <w:right w:val="single" w:sz="4" w:space="0" w:color="auto"/>
            </w:tcBorders>
            <w:vAlign w:val="bottom"/>
          </w:tcPr>
          <w:p w:rsidR="00323576" w:rsidRPr="008F6CFB" w:rsidRDefault="00323576" w:rsidP="0011489F">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r w:rsidR="00A02F38">
              <w:rPr>
                <w:rFonts w:ascii="Times New Roman" w:hAnsi="Times New Roman" w:cs="Times New Roman"/>
                <w:sz w:val="28"/>
                <w:szCs w:val="28"/>
                <w:lang w:val="uk-UA"/>
              </w:rPr>
              <w:t>9</w:t>
            </w:r>
          </w:p>
        </w:tc>
        <w:tc>
          <w:tcPr>
            <w:tcW w:w="7655" w:type="dxa"/>
            <w:gridSpan w:val="2"/>
            <w:tcBorders>
              <w:top w:val="single" w:sz="4"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Взуттьовик з ремонту взуття</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A02F38" w:rsidP="0011489F">
            <w:pPr>
              <w:keepNext/>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7655" w:type="dxa"/>
            <w:gridSpan w:val="2"/>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Перукар</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2</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A02F38" w:rsidP="0011489F">
            <w:pPr>
              <w:keepNext/>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655" w:type="dxa"/>
            <w:gridSpan w:val="2"/>
            <w:tcBorders>
              <w:top w:val="single" w:sz="6"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Швачка</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r w:rsidR="00A02F38">
              <w:rPr>
                <w:rFonts w:ascii="Times New Roman" w:hAnsi="Times New Roman" w:cs="Times New Roman"/>
                <w:sz w:val="28"/>
                <w:szCs w:val="28"/>
                <w:lang w:val="uk-UA"/>
              </w:rPr>
              <w:t>2</w:t>
            </w:r>
          </w:p>
        </w:tc>
        <w:tc>
          <w:tcPr>
            <w:tcW w:w="7655" w:type="dxa"/>
            <w:gridSpan w:val="2"/>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Водій</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1,5</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lastRenderedPageBreak/>
              <w:t>3</w:t>
            </w:r>
            <w:r w:rsidR="00A02F38">
              <w:rPr>
                <w:rFonts w:ascii="Times New Roman" w:hAnsi="Times New Roman" w:cs="Times New Roman"/>
                <w:sz w:val="28"/>
                <w:szCs w:val="28"/>
                <w:lang w:val="uk-UA"/>
              </w:rPr>
              <w:t>3</w:t>
            </w:r>
          </w:p>
        </w:tc>
        <w:tc>
          <w:tcPr>
            <w:tcW w:w="7655" w:type="dxa"/>
            <w:gridSpan w:val="2"/>
            <w:tcBorders>
              <w:top w:val="single" w:sz="4" w:space="0" w:color="auto"/>
              <w:left w:val="single" w:sz="4" w:space="0" w:color="auto"/>
              <w:bottom w:val="single" w:sz="4" w:space="0" w:color="auto"/>
              <w:right w:val="single" w:sz="4" w:space="0" w:color="auto"/>
            </w:tcBorders>
          </w:tcPr>
          <w:p w:rsidR="00323576" w:rsidRPr="008F6CFB" w:rsidRDefault="00323576" w:rsidP="0011489F">
            <w:pPr>
              <w:keepNext/>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Кухар</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rPr>
          <w:trHeight w:val="65"/>
        </w:trPr>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8,5</w:t>
            </w:r>
          </w:p>
        </w:tc>
      </w:tr>
      <w:tr w:rsidR="00323576" w:rsidRPr="008F6CFB" w:rsidTr="0011489F">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keepNext/>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Служба перевезення “Соціальне таксі”</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r w:rsidR="00A02F38">
              <w:rPr>
                <w:rFonts w:ascii="Times New Roman" w:hAnsi="Times New Roman" w:cs="Times New Roman"/>
                <w:sz w:val="28"/>
                <w:szCs w:val="28"/>
                <w:lang w:val="uk-UA"/>
              </w:rPr>
              <w:t>4</w:t>
            </w:r>
          </w:p>
        </w:tc>
        <w:tc>
          <w:tcPr>
            <w:tcW w:w="7655" w:type="dxa"/>
            <w:gridSpan w:val="2"/>
            <w:tcBorders>
              <w:top w:val="single" w:sz="4" w:space="0" w:color="auto"/>
              <w:left w:val="single" w:sz="4" w:space="0" w:color="auto"/>
              <w:bottom w:val="single" w:sz="4" w:space="0" w:color="auto"/>
              <w:right w:val="single" w:sz="4" w:space="0" w:color="auto"/>
            </w:tcBorders>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Начальник служби перевезення</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r w:rsidR="00A02F38">
              <w:rPr>
                <w:rFonts w:ascii="Times New Roman" w:hAnsi="Times New Roman" w:cs="Times New Roman"/>
                <w:sz w:val="28"/>
                <w:szCs w:val="28"/>
                <w:lang w:val="uk-UA"/>
              </w:rPr>
              <w:t>5</w:t>
            </w:r>
          </w:p>
        </w:tc>
        <w:tc>
          <w:tcPr>
            <w:tcW w:w="7655" w:type="dxa"/>
            <w:gridSpan w:val="2"/>
            <w:tcBorders>
              <w:top w:val="single" w:sz="4" w:space="0" w:color="auto"/>
              <w:left w:val="single" w:sz="4" w:space="0" w:color="auto"/>
              <w:bottom w:val="single" w:sz="4" w:space="0" w:color="auto"/>
              <w:right w:val="single" w:sz="4" w:space="0" w:color="auto"/>
            </w:tcBorders>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Водій</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567" w:type="dxa"/>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A02F38">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r w:rsidR="00A02F38">
              <w:rPr>
                <w:rFonts w:ascii="Times New Roman" w:hAnsi="Times New Roman" w:cs="Times New Roman"/>
                <w:sz w:val="28"/>
                <w:szCs w:val="28"/>
                <w:lang w:val="uk-UA"/>
              </w:rPr>
              <w:t>6</w:t>
            </w:r>
          </w:p>
        </w:tc>
        <w:tc>
          <w:tcPr>
            <w:tcW w:w="7655" w:type="dxa"/>
            <w:gridSpan w:val="2"/>
            <w:tcBorders>
              <w:top w:val="single" w:sz="4" w:space="0" w:color="auto"/>
              <w:left w:val="single" w:sz="4" w:space="0" w:color="auto"/>
              <w:bottom w:val="single" w:sz="4" w:space="0" w:color="auto"/>
              <w:right w:val="single" w:sz="4" w:space="0" w:color="auto"/>
            </w:tcBorders>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Соціальний робітник</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1</w:t>
            </w:r>
          </w:p>
        </w:tc>
      </w:tr>
      <w:tr w:rsidR="00323576" w:rsidRPr="008F6CFB" w:rsidTr="0011489F">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ВСЬОГО</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323576" w:rsidP="0011489F">
            <w:pPr>
              <w:widowControl w:val="0"/>
              <w:autoSpaceDE w:val="0"/>
              <w:autoSpaceDN w:val="0"/>
              <w:adjustRightInd w:val="0"/>
              <w:jc w:val="center"/>
              <w:rPr>
                <w:rFonts w:ascii="Times New Roman" w:hAnsi="Times New Roman" w:cs="Times New Roman"/>
                <w:sz w:val="28"/>
                <w:szCs w:val="28"/>
                <w:lang w:val="uk-UA"/>
              </w:rPr>
            </w:pPr>
            <w:r w:rsidRPr="008F6CFB">
              <w:rPr>
                <w:rFonts w:ascii="Times New Roman" w:hAnsi="Times New Roman" w:cs="Times New Roman"/>
                <w:sz w:val="28"/>
                <w:szCs w:val="28"/>
                <w:lang w:val="uk-UA"/>
              </w:rPr>
              <w:t>3</w:t>
            </w:r>
          </w:p>
        </w:tc>
      </w:tr>
      <w:tr w:rsidR="00323576" w:rsidRPr="008F6CFB" w:rsidTr="0011489F">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rsidR="00323576" w:rsidRPr="008F6CFB" w:rsidRDefault="00323576" w:rsidP="0011489F">
            <w:pPr>
              <w:widowControl w:val="0"/>
              <w:autoSpaceDE w:val="0"/>
              <w:autoSpaceDN w:val="0"/>
              <w:adjustRightInd w:val="0"/>
              <w:rPr>
                <w:rFonts w:ascii="Times New Roman" w:hAnsi="Times New Roman" w:cs="Times New Roman"/>
                <w:sz w:val="28"/>
                <w:szCs w:val="28"/>
                <w:lang w:val="uk-UA"/>
              </w:rPr>
            </w:pPr>
            <w:r w:rsidRPr="008F6CFB">
              <w:rPr>
                <w:rFonts w:ascii="Times New Roman" w:hAnsi="Times New Roman" w:cs="Times New Roman"/>
                <w:sz w:val="28"/>
                <w:szCs w:val="28"/>
                <w:lang w:val="uk-UA"/>
              </w:rPr>
              <w:t>РАЗОМ</w:t>
            </w:r>
          </w:p>
        </w:tc>
        <w:tc>
          <w:tcPr>
            <w:tcW w:w="1276" w:type="dxa"/>
            <w:tcBorders>
              <w:top w:val="single" w:sz="6" w:space="0" w:color="auto"/>
              <w:left w:val="single" w:sz="4" w:space="0" w:color="auto"/>
              <w:bottom w:val="single" w:sz="6" w:space="0" w:color="auto"/>
              <w:right w:val="single" w:sz="4" w:space="0" w:color="auto"/>
            </w:tcBorders>
          </w:tcPr>
          <w:p w:rsidR="00323576" w:rsidRPr="008F6CFB" w:rsidRDefault="001B5486" w:rsidP="0011489F">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62</w:t>
            </w:r>
            <w:r w:rsidR="00323576" w:rsidRPr="008F6CFB">
              <w:rPr>
                <w:rFonts w:ascii="Times New Roman" w:hAnsi="Times New Roman" w:cs="Times New Roman"/>
                <w:sz w:val="28"/>
                <w:szCs w:val="28"/>
                <w:lang w:val="uk-UA"/>
              </w:rPr>
              <w:t>,5</w:t>
            </w:r>
          </w:p>
        </w:tc>
      </w:tr>
    </w:tbl>
    <w:p w:rsidR="00323576" w:rsidRPr="008F6CFB" w:rsidRDefault="00323576" w:rsidP="00323576">
      <w:pPr>
        <w:rPr>
          <w:rFonts w:ascii="Times New Roman" w:hAnsi="Times New Roman" w:cs="Times New Roman"/>
          <w:b/>
          <w:sz w:val="28"/>
          <w:szCs w:val="28"/>
          <w:lang w:val="uk-UA"/>
        </w:rPr>
      </w:pPr>
    </w:p>
    <w:p w:rsidR="00323576" w:rsidRPr="008F6CFB" w:rsidRDefault="00323576" w:rsidP="00323576">
      <w:pPr>
        <w:rPr>
          <w:rFonts w:ascii="Times New Roman" w:hAnsi="Times New Roman" w:cs="Times New Roman"/>
          <w:b/>
          <w:sz w:val="28"/>
          <w:szCs w:val="28"/>
          <w:lang w:val="uk-UA"/>
        </w:rPr>
      </w:pPr>
    </w:p>
    <w:p w:rsidR="00323576" w:rsidRPr="001C2ED7" w:rsidRDefault="00323576" w:rsidP="00323576">
      <w:pPr>
        <w:rPr>
          <w:rFonts w:ascii="Times New Roman" w:hAnsi="Times New Roman" w:cs="Times New Roman"/>
          <w:sz w:val="28"/>
          <w:szCs w:val="28"/>
          <w:lang w:val="uk-UA"/>
        </w:rPr>
      </w:pPr>
      <w:r w:rsidRPr="001C2ED7">
        <w:rPr>
          <w:rFonts w:ascii="Times New Roman" w:hAnsi="Times New Roman" w:cs="Times New Roman"/>
          <w:sz w:val="28"/>
          <w:szCs w:val="28"/>
          <w:lang w:val="uk-UA"/>
        </w:rPr>
        <w:t xml:space="preserve">Секретар </w:t>
      </w:r>
      <w:r w:rsidR="00A80AB8">
        <w:rPr>
          <w:rFonts w:ascii="Times New Roman" w:hAnsi="Times New Roman" w:cs="Times New Roman"/>
          <w:sz w:val="28"/>
          <w:szCs w:val="28"/>
          <w:lang w:val="uk-UA"/>
        </w:rPr>
        <w:t xml:space="preserve">міської </w:t>
      </w:r>
      <w:r w:rsidRPr="001C2ED7">
        <w:rPr>
          <w:rFonts w:ascii="Times New Roman" w:hAnsi="Times New Roman" w:cs="Times New Roman"/>
          <w:sz w:val="28"/>
          <w:szCs w:val="28"/>
          <w:lang w:val="uk-UA"/>
        </w:rPr>
        <w:t xml:space="preserve">ради                    </w:t>
      </w:r>
      <w:r w:rsidR="00A80AB8">
        <w:rPr>
          <w:rFonts w:ascii="Times New Roman" w:hAnsi="Times New Roman" w:cs="Times New Roman"/>
          <w:sz w:val="28"/>
          <w:szCs w:val="28"/>
          <w:lang w:val="uk-UA"/>
        </w:rPr>
        <w:t xml:space="preserve"> </w:t>
      </w:r>
      <w:r w:rsidRPr="001C2ED7">
        <w:rPr>
          <w:rFonts w:ascii="Times New Roman" w:hAnsi="Times New Roman" w:cs="Times New Roman"/>
          <w:sz w:val="28"/>
          <w:szCs w:val="28"/>
          <w:lang w:val="uk-UA"/>
        </w:rPr>
        <w:t xml:space="preserve">______________     </w:t>
      </w:r>
      <w:r w:rsidR="00A80AB8">
        <w:rPr>
          <w:rFonts w:ascii="Times New Roman" w:hAnsi="Times New Roman" w:cs="Times New Roman"/>
          <w:sz w:val="28"/>
          <w:szCs w:val="28"/>
          <w:lang w:val="uk-UA"/>
        </w:rPr>
        <w:t xml:space="preserve"> </w:t>
      </w:r>
      <w:r w:rsidR="001C2ED7">
        <w:rPr>
          <w:rFonts w:ascii="Times New Roman" w:hAnsi="Times New Roman" w:cs="Times New Roman"/>
          <w:sz w:val="28"/>
          <w:szCs w:val="28"/>
          <w:lang w:val="uk-UA"/>
        </w:rPr>
        <w:t xml:space="preserve">              </w:t>
      </w:r>
      <w:r w:rsidR="003940E9">
        <w:rPr>
          <w:rFonts w:ascii="Times New Roman" w:hAnsi="Times New Roman" w:cs="Times New Roman"/>
          <w:sz w:val="28"/>
          <w:szCs w:val="28"/>
          <w:lang w:val="uk-UA"/>
        </w:rPr>
        <w:t xml:space="preserve">  </w:t>
      </w:r>
      <w:r w:rsidRPr="001C2ED7">
        <w:rPr>
          <w:rFonts w:ascii="Times New Roman" w:hAnsi="Times New Roman" w:cs="Times New Roman"/>
          <w:sz w:val="28"/>
          <w:szCs w:val="28"/>
          <w:lang w:val="uk-UA"/>
        </w:rPr>
        <w:t xml:space="preserve"> Олег</w:t>
      </w:r>
      <w:r w:rsidR="003940E9">
        <w:rPr>
          <w:rFonts w:ascii="Times New Roman" w:hAnsi="Times New Roman" w:cs="Times New Roman"/>
          <w:sz w:val="28"/>
          <w:szCs w:val="28"/>
          <w:lang w:val="uk-UA"/>
        </w:rPr>
        <w:t xml:space="preserve"> </w:t>
      </w:r>
      <w:r w:rsidRPr="001C2ED7">
        <w:rPr>
          <w:rFonts w:ascii="Times New Roman" w:hAnsi="Times New Roman" w:cs="Times New Roman"/>
          <w:sz w:val="28"/>
          <w:szCs w:val="28"/>
          <w:lang w:val="uk-UA"/>
        </w:rPr>
        <w:t>СИВАК</w:t>
      </w:r>
    </w:p>
    <w:p w:rsidR="00323576" w:rsidRPr="008F6CFB" w:rsidRDefault="00323576" w:rsidP="00323576">
      <w:pPr>
        <w:rPr>
          <w:rFonts w:ascii="Times New Roman" w:hAnsi="Times New Roman" w:cs="Times New Roman"/>
          <w:sz w:val="28"/>
          <w:szCs w:val="28"/>
        </w:rPr>
      </w:pPr>
    </w:p>
    <w:p w:rsidR="0011489F" w:rsidRPr="00656084" w:rsidRDefault="0011489F" w:rsidP="0011489F">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246A8B" w:rsidRDefault="00246A8B"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A80AB8" w:rsidRDefault="00A80AB8" w:rsidP="0011489F">
      <w:pPr>
        <w:spacing w:after="0" w:line="240" w:lineRule="auto"/>
        <w:ind w:left="5664" w:firstLine="708"/>
        <w:rPr>
          <w:rFonts w:ascii="Times New Roman" w:eastAsia="Times New Roman" w:hAnsi="Times New Roman" w:cs="Times New Roman"/>
          <w:color w:val="000000"/>
          <w:lang w:val="uk-UA" w:eastAsia="ru-RU"/>
        </w:rPr>
      </w:pPr>
    </w:p>
    <w:p w:rsidR="00A80AB8" w:rsidRDefault="00A80AB8"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11489F">
      <w:pPr>
        <w:spacing w:after="0" w:line="240" w:lineRule="auto"/>
        <w:ind w:left="5664" w:firstLine="708"/>
        <w:rPr>
          <w:rFonts w:ascii="Times New Roman" w:eastAsia="Times New Roman" w:hAnsi="Times New Roman" w:cs="Times New Roman"/>
          <w:color w:val="000000"/>
          <w:lang w:val="uk-UA" w:eastAsia="ru-RU"/>
        </w:rPr>
      </w:pPr>
    </w:p>
    <w:p w:rsidR="00A36929" w:rsidRDefault="00A36929" w:rsidP="0011489F">
      <w:pPr>
        <w:spacing w:after="0" w:line="240" w:lineRule="auto"/>
        <w:ind w:left="5664" w:firstLine="708"/>
        <w:rPr>
          <w:rFonts w:ascii="Times New Roman" w:eastAsia="Times New Roman" w:hAnsi="Times New Roman" w:cs="Times New Roman"/>
          <w:color w:val="000000"/>
          <w:lang w:val="uk-UA" w:eastAsia="ru-RU"/>
        </w:rPr>
      </w:pPr>
    </w:p>
    <w:p w:rsidR="00A36929" w:rsidRDefault="00A36929" w:rsidP="0011489F">
      <w:pPr>
        <w:spacing w:after="0" w:line="240" w:lineRule="auto"/>
        <w:ind w:left="5664" w:firstLine="708"/>
        <w:rPr>
          <w:rFonts w:ascii="Times New Roman" w:eastAsia="Times New Roman" w:hAnsi="Times New Roman" w:cs="Times New Roman"/>
          <w:color w:val="000000"/>
          <w:lang w:val="uk-UA" w:eastAsia="ru-RU"/>
        </w:rPr>
      </w:pPr>
    </w:p>
    <w:p w:rsidR="00A36929" w:rsidRDefault="00A36929" w:rsidP="0011489F">
      <w:pPr>
        <w:spacing w:after="0" w:line="240" w:lineRule="auto"/>
        <w:ind w:left="5664" w:firstLine="708"/>
        <w:rPr>
          <w:rFonts w:ascii="Times New Roman" w:eastAsia="Times New Roman" w:hAnsi="Times New Roman" w:cs="Times New Roman"/>
          <w:color w:val="000000"/>
          <w:lang w:val="uk-UA" w:eastAsia="ru-RU"/>
        </w:rPr>
      </w:pPr>
    </w:p>
    <w:p w:rsidR="00A36929" w:rsidRDefault="00A36929" w:rsidP="0011489F">
      <w:pPr>
        <w:spacing w:after="0" w:line="240" w:lineRule="auto"/>
        <w:ind w:left="5664" w:firstLine="708"/>
        <w:rPr>
          <w:rFonts w:ascii="Times New Roman" w:eastAsia="Times New Roman" w:hAnsi="Times New Roman" w:cs="Times New Roman"/>
          <w:color w:val="000000"/>
          <w:lang w:val="uk-UA" w:eastAsia="ru-RU"/>
        </w:rPr>
      </w:pPr>
    </w:p>
    <w:p w:rsidR="006C7D52" w:rsidRDefault="006C7D52" w:rsidP="003940E9">
      <w:pPr>
        <w:spacing w:after="0" w:line="240" w:lineRule="auto"/>
        <w:rPr>
          <w:rFonts w:ascii="Times New Roman" w:eastAsia="Times New Roman" w:hAnsi="Times New Roman" w:cs="Times New Roman"/>
          <w:color w:val="000000"/>
          <w:lang w:val="uk-UA" w:eastAsia="ru-RU"/>
        </w:rPr>
      </w:pPr>
    </w:p>
    <w:p w:rsidR="003940E9" w:rsidRDefault="003940E9" w:rsidP="003940E9">
      <w:pPr>
        <w:spacing w:after="0" w:line="240" w:lineRule="auto"/>
        <w:rPr>
          <w:rFonts w:ascii="Times New Roman" w:eastAsia="Times New Roman" w:hAnsi="Times New Roman" w:cs="Times New Roman"/>
          <w:color w:val="000000"/>
          <w:lang w:val="uk-UA" w:eastAsia="ru-RU"/>
        </w:rPr>
      </w:pPr>
    </w:p>
    <w:p w:rsidR="001C2ED7" w:rsidRDefault="001C2ED7" w:rsidP="001C2ED7">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1489F" w:rsidRPr="001C2ED7">
        <w:rPr>
          <w:rFonts w:ascii="Times New Roman" w:eastAsia="Times New Roman" w:hAnsi="Times New Roman" w:cs="Times New Roman"/>
          <w:color w:val="000000"/>
          <w:sz w:val="24"/>
          <w:szCs w:val="24"/>
          <w:lang w:val="uk-UA" w:eastAsia="ru-RU"/>
        </w:rPr>
        <w:t>Додаток 2</w:t>
      </w:r>
    </w:p>
    <w:p w:rsidR="0011489F" w:rsidRPr="001C2ED7" w:rsidRDefault="001C2ED7" w:rsidP="001C2ED7">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1489F" w:rsidRPr="001C2ED7">
        <w:rPr>
          <w:rFonts w:ascii="Times New Roman" w:eastAsia="Times New Roman" w:hAnsi="Times New Roman" w:cs="Times New Roman"/>
          <w:color w:val="000000"/>
          <w:sz w:val="24"/>
          <w:szCs w:val="24"/>
          <w:lang w:val="uk-UA" w:eastAsia="ru-RU"/>
        </w:rPr>
        <w:t>до рішення міської ради</w:t>
      </w:r>
    </w:p>
    <w:p w:rsidR="001C2ED7" w:rsidRPr="00CE011F" w:rsidRDefault="00CE011F" w:rsidP="00CE011F">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1489F" w:rsidRPr="001C2ED7">
        <w:rPr>
          <w:rFonts w:ascii="Times New Roman" w:eastAsia="Times New Roman" w:hAnsi="Times New Roman" w:cs="Times New Roman"/>
          <w:color w:val="000000"/>
          <w:sz w:val="24"/>
          <w:szCs w:val="24"/>
          <w:lang w:val="uk-UA" w:eastAsia="ru-RU"/>
        </w:rPr>
        <w:t xml:space="preserve">від </w:t>
      </w:r>
      <w:r w:rsidR="001C2ED7" w:rsidRPr="001C2ED7">
        <w:rPr>
          <w:rFonts w:ascii="Times New Roman" w:eastAsia="Times New Roman" w:hAnsi="Times New Roman" w:cs="Times New Roman"/>
          <w:color w:val="000000"/>
          <w:sz w:val="24"/>
          <w:szCs w:val="24"/>
          <w:lang w:val="uk-UA" w:eastAsia="ru-RU"/>
        </w:rPr>
        <w:t xml:space="preserve">12 січня </w:t>
      </w:r>
      <w:r w:rsidR="0011489F" w:rsidRPr="001C2ED7">
        <w:rPr>
          <w:rFonts w:ascii="Times New Roman" w:eastAsia="Times New Roman" w:hAnsi="Times New Roman" w:cs="Times New Roman"/>
          <w:color w:val="000000"/>
          <w:sz w:val="24"/>
          <w:szCs w:val="24"/>
          <w:lang w:val="uk-UA" w:eastAsia="ru-RU"/>
        </w:rPr>
        <w:t xml:space="preserve">2021р.  № </w:t>
      </w:r>
      <w:r w:rsidR="001C2ED7" w:rsidRPr="001C2ED7">
        <w:rPr>
          <w:rFonts w:ascii="ProbaPro" w:eastAsia="Times New Roman" w:hAnsi="ProbaPro" w:cs="Times New Roman"/>
          <w:color w:val="000000"/>
          <w:sz w:val="24"/>
          <w:szCs w:val="24"/>
          <w:lang w:val="uk-UA" w:eastAsia="ru-RU"/>
        </w:rPr>
        <w:t>101-06-</w:t>
      </w:r>
      <w:r w:rsidR="001C2ED7" w:rsidRPr="001C2ED7">
        <w:rPr>
          <w:rFonts w:ascii="ProbaPro" w:eastAsia="Times New Roman" w:hAnsi="ProbaPro" w:cs="Times New Roman"/>
          <w:color w:val="000000"/>
          <w:sz w:val="24"/>
          <w:szCs w:val="24"/>
          <w:lang w:val="en-US" w:eastAsia="ru-RU"/>
        </w:rPr>
        <w:t>VIII</w:t>
      </w:r>
      <w:r w:rsidR="001C2ED7" w:rsidRPr="001C2ED7">
        <w:rPr>
          <w:rFonts w:ascii="ProbaPro" w:eastAsia="Times New Roman" w:hAnsi="ProbaPro" w:cs="Times New Roman"/>
          <w:color w:val="000000"/>
          <w:sz w:val="24"/>
          <w:szCs w:val="24"/>
          <w:lang w:val="uk-UA" w:eastAsia="ru-RU"/>
        </w:rPr>
        <w:t xml:space="preserve"> </w:t>
      </w:r>
    </w:p>
    <w:p w:rsidR="0011489F" w:rsidRPr="00C75CC0" w:rsidRDefault="0011489F" w:rsidP="0011489F">
      <w:pPr>
        <w:spacing w:after="0" w:line="240" w:lineRule="auto"/>
        <w:ind w:left="2832" w:firstLine="708"/>
        <w:rPr>
          <w:rFonts w:ascii="Times New Roman" w:eastAsia="Times New Roman" w:hAnsi="Times New Roman" w:cs="Times New Roman"/>
          <w:color w:val="000000"/>
          <w:sz w:val="20"/>
          <w:szCs w:val="20"/>
          <w:lang w:val="uk-UA" w:eastAsia="ru-RU"/>
        </w:rPr>
      </w:pPr>
    </w:p>
    <w:p w:rsidR="0011489F" w:rsidRPr="00C75CC0" w:rsidRDefault="0011489F" w:rsidP="0011489F">
      <w:pPr>
        <w:spacing w:after="0" w:line="240" w:lineRule="auto"/>
        <w:ind w:left="2832" w:firstLine="708"/>
        <w:rPr>
          <w:rFonts w:ascii="Times New Roman" w:eastAsia="Times New Roman" w:hAnsi="Times New Roman" w:cs="Times New Roman"/>
          <w:b/>
          <w:color w:val="000000"/>
          <w:sz w:val="28"/>
          <w:szCs w:val="28"/>
          <w:lang w:val="uk-UA" w:eastAsia="ru-RU"/>
        </w:rPr>
      </w:pPr>
    </w:p>
    <w:p w:rsidR="0011489F" w:rsidRPr="00C75CC0" w:rsidRDefault="0011489F" w:rsidP="0011489F">
      <w:pPr>
        <w:spacing w:after="0" w:line="240" w:lineRule="auto"/>
        <w:jc w:val="center"/>
        <w:rPr>
          <w:rFonts w:ascii="Times New Roman" w:eastAsia="Times New Roman" w:hAnsi="Times New Roman" w:cs="Times New Roman"/>
          <w:color w:val="000000"/>
          <w:sz w:val="24"/>
          <w:szCs w:val="24"/>
          <w:lang w:val="uk-UA" w:eastAsia="ru-RU"/>
        </w:rPr>
      </w:pPr>
    </w:p>
    <w:p w:rsidR="0011489F" w:rsidRPr="006C7D52" w:rsidRDefault="0011489F" w:rsidP="00246A8B">
      <w:pPr>
        <w:spacing w:after="0" w:line="240" w:lineRule="auto"/>
        <w:jc w:val="center"/>
        <w:rPr>
          <w:rFonts w:ascii="Times New Roman" w:eastAsia="Times New Roman" w:hAnsi="Times New Roman" w:cs="Times New Roman"/>
          <w:b/>
          <w:color w:val="000000"/>
          <w:sz w:val="28"/>
          <w:szCs w:val="28"/>
          <w:lang w:val="uk-UA" w:eastAsia="ru-RU"/>
        </w:rPr>
      </w:pPr>
      <w:r w:rsidRPr="006C7D52">
        <w:rPr>
          <w:rFonts w:ascii="Times New Roman" w:eastAsia="Times New Roman" w:hAnsi="Times New Roman" w:cs="Times New Roman"/>
          <w:b/>
          <w:color w:val="000000"/>
          <w:sz w:val="28"/>
          <w:szCs w:val="28"/>
          <w:lang w:val="uk-UA" w:eastAsia="ru-RU"/>
        </w:rPr>
        <w:t>ПЕРЕЛІК</w:t>
      </w:r>
    </w:p>
    <w:p w:rsidR="0011489F" w:rsidRPr="000760DB" w:rsidRDefault="0011489F" w:rsidP="00246A8B">
      <w:pPr>
        <w:spacing w:after="0" w:line="240" w:lineRule="auto"/>
        <w:jc w:val="center"/>
        <w:rPr>
          <w:rFonts w:ascii="Times New Roman" w:eastAsia="Times New Roman" w:hAnsi="Times New Roman" w:cs="Times New Roman"/>
          <w:color w:val="000000"/>
          <w:sz w:val="28"/>
          <w:szCs w:val="28"/>
          <w:lang w:val="uk-UA" w:eastAsia="ru-RU"/>
        </w:rPr>
      </w:pPr>
      <w:r w:rsidRPr="000760DB">
        <w:rPr>
          <w:rFonts w:ascii="Times New Roman" w:eastAsia="Times New Roman" w:hAnsi="Times New Roman" w:cs="Times New Roman"/>
          <w:color w:val="000000"/>
          <w:sz w:val="28"/>
          <w:szCs w:val="28"/>
          <w:lang w:val="uk-UA" w:eastAsia="ru-RU"/>
        </w:rPr>
        <w:t>соціальних послуг, умови та порядок їх надання структурними</w:t>
      </w:r>
    </w:p>
    <w:p w:rsidR="0011489F" w:rsidRPr="000760DB" w:rsidRDefault="0011489F" w:rsidP="00246A8B">
      <w:pPr>
        <w:spacing w:after="0" w:line="240" w:lineRule="auto"/>
        <w:jc w:val="center"/>
        <w:rPr>
          <w:rFonts w:ascii="Times New Roman" w:eastAsia="Times New Roman" w:hAnsi="Times New Roman" w:cs="Times New Roman"/>
          <w:color w:val="000000"/>
          <w:sz w:val="28"/>
          <w:szCs w:val="28"/>
          <w:lang w:val="uk-UA" w:eastAsia="ru-RU"/>
        </w:rPr>
      </w:pPr>
      <w:r w:rsidRPr="000760DB">
        <w:rPr>
          <w:rFonts w:ascii="Times New Roman" w:eastAsia="Times New Roman" w:hAnsi="Times New Roman" w:cs="Times New Roman"/>
          <w:color w:val="000000"/>
          <w:sz w:val="28"/>
          <w:szCs w:val="28"/>
          <w:lang w:val="uk-UA" w:eastAsia="ru-RU"/>
        </w:rPr>
        <w:t>підрозділами Березанського міського Територіального центру соціального</w:t>
      </w:r>
      <w:r w:rsidR="00246A8B">
        <w:rPr>
          <w:rFonts w:ascii="Times New Roman" w:eastAsia="Times New Roman" w:hAnsi="Times New Roman" w:cs="Times New Roman"/>
          <w:color w:val="000000"/>
          <w:sz w:val="28"/>
          <w:szCs w:val="28"/>
          <w:lang w:val="uk-UA" w:eastAsia="ru-RU"/>
        </w:rPr>
        <w:t xml:space="preserve"> </w:t>
      </w:r>
      <w:r w:rsidRPr="000760DB">
        <w:rPr>
          <w:rFonts w:ascii="Times New Roman" w:eastAsia="Times New Roman" w:hAnsi="Times New Roman" w:cs="Times New Roman"/>
          <w:color w:val="000000"/>
          <w:sz w:val="28"/>
          <w:szCs w:val="28"/>
          <w:lang w:val="uk-UA" w:eastAsia="ru-RU"/>
        </w:rPr>
        <w:t>обслуговування (надання соціальних послуг).</w:t>
      </w:r>
    </w:p>
    <w:p w:rsidR="0011489F" w:rsidRPr="000760DB" w:rsidRDefault="0011489F" w:rsidP="0011489F">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0760DB">
        <w:rPr>
          <w:rFonts w:ascii="Times New Roman" w:eastAsia="Times New Roman" w:hAnsi="Times New Roman" w:cs="Times New Roman"/>
          <w:color w:val="000000"/>
          <w:sz w:val="28"/>
          <w:szCs w:val="28"/>
          <w:lang w:val="uk-UA" w:eastAsia="ru-RU"/>
        </w:rPr>
        <w:t xml:space="preserve">    </w:t>
      </w:r>
      <w:r w:rsidR="003940E9">
        <w:rPr>
          <w:rFonts w:ascii="Times New Roman" w:eastAsia="Times New Roman" w:hAnsi="Times New Roman" w:cs="Times New Roman"/>
          <w:color w:val="000000"/>
          <w:sz w:val="28"/>
          <w:szCs w:val="28"/>
          <w:lang w:val="uk-UA" w:eastAsia="ru-RU"/>
        </w:rPr>
        <w:t xml:space="preserve"> </w:t>
      </w:r>
      <w:r w:rsidRPr="000760DB">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1. Територіальний  центр  соціального обслуговування (надання соціальних послуг)  (далі - Територіальний центр) надає послуги: </w:t>
      </w:r>
    </w:p>
    <w:p w:rsidR="00B363D8" w:rsidRPr="00821221" w:rsidRDefault="00291E8B" w:rsidP="00821221">
      <w:pPr>
        <w:numPr>
          <w:ilvl w:val="0"/>
          <w:numId w:val="3"/>
        </w:num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b/>
          <w:color w:val="000000"/>
          <w:sz w:val="28"/>
          <w:szCs w:val="28"/>
          <w:lang w:val="uk-UA" w:eastAsia="ru-RU"/>
        </w:rPr>
        <w:t xml:space="preserve">   </w:t>
      </w:r>
      <w:r w:rsidR="00B363D8" w:rsidRPr="00821221">
        <w:rPr>
          <w:rFonts w:ascii="Times New Roman" w:eastAsia="Times New Roman" w:hAnsi="Times New Roman" w:cs="Times New Roman"/>
          <w:color w:val="000000"/>
          <w:sz w:val="28"/>
          <w:szCs w:val="28"/>
          <w:lang w:val="uk-UA" w:eastAsia="ru-RU"/>
        </w:rPr>
        <w:t>догляд вдома;</w:t>
      </w:r>
    </w:p>
    <w:p w:rsidR="00B363D8" w:rsidRPr="00821221" w:rsidRDefault="00291E8B" w:rsidP="00821221">
      <w:pPr>
        <w:pStyle w:val="a4"/>
        <w:numPr>
          <w:ilvl w:val="0"/>
          <w:numId w:val="3"/>
        </w:num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B363D8" w:rsidRPr="00821221">
        <w:rPr>
          <w:rFonts w:ascii="Times New Roman" w:eastAsia="Times New Roman" w:hAnsi="Times New Roman" w:cs="Times New Roman"/>
          <w:color w:val="000000"/>
          <w:sz w:val="28"/>
          <w:szCs w:val="28"/>
          <w:lang w:val="uk-UA" w:eastAsia="ru-RU"/>
        </w:rPr>
        <w:t>стаціонарний  догляд.</w:t>
      </w:r>
    </w:p>
    <w:p w:rsidR="00B363D8" w:rsidRPr="00821221" w:rsidRDefault="00B363D8" w:rsidP="00821221">
      <w:pPr>
        <w:pStyle w:val="a4"/>
        <w:numPr>
          <w:ilvl w:val="0"/>
          <w:numId w:val="3"/>
        </w:num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надання адресної натуральної та грошової допомоги</w:t>
      </w:r>
    </w:p>
    <w:p w:rsidR="0011489F" w:rsidRPr="00821221" w:rsidRDefault="00B363D8" w:rsidP="00821221">
      <w:pPr>
        <w:pStyle w:val="a4"/>
        <w:numPr>
          <w:ilvl w:val="0"/>
          <w:numId w:val="3"/>
        </w:numPr>
        <w:spacing w:after="0" w:line="240" w:lineRule="auto"/>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надання соціал</w:t>
      </w:r>
      <w:r w:rsidRPr="00821221">
        <w:rPr>
          <w:rFonts w:ascii="Times New Roman" w:eastAsia="Times New Roman" w:hAnsi="Times New Roman" w:cs="Times New Roman"/>
          <w:color w:val="000000"/>
          <w:sz w:val="28"/>
          <w:szCs w:val="28"/>
          <w:lang w:val="uk-UA" w:eastAsia="ru-RU"/>
        </w:rPr>
        <w:t xml:space="preserve">ьних послуг </w:t>
      </w:r>
      <w:r w:rsidR="0011489F" w:rsidRPr="00821221">
        <w:rPr>
          <w:rFonts w:ascii="Times New Roman" w:eastAsia="Times New Roman" w:hAnsi="Times New Roman" w:cs="Times New Roman"/>
          <w:color w:val="000000"/>
          <w:sz w:val="28"/>
          <w:szCs w:val="28"/>
          <w:lang w:val="uk-UA" w:eastAsia="ru-RU"/>
        </w:rPr>
        <w:t xml:space="preserve"> денного догляду для дітей з інвалід</w:t>
      </w:r>
      <w:r w:rsidRPr="00821221">
        <w:rPr>
          <w:rFonts w:ascii="Times New Roman" w:eastAsia="Times New Roman" w:hAnsi="Times New Roman" w:cs="Times New Roman"/>
          <w:color w:val="000000"/>
          <w:sz w:val="28"/>
          <w:szCs w:val="28"/>
          <w:lang w:val="uk-UA" w:eastAsia="ru-RU"/>
        </w:rPr>
        <w:t xml:space="preserve">ністю </w:t>
      </w:r>
    </w:p>
    <w:p w:rsidR="0011489F" w:rsidRPr="003940E9" w:rsidRDefault="0011489F" w:rsidP="003940E9">
      <w:pPr>
        <w:pStyle w:val="a4"/>
        <w:numPr>
          <w:ilvl w:val="0"/>
          <w:numId w:val="3"/>
        </w:numPr>
        <w:spacing w:after="0" w:line="360" w:lineRule="auto"/>
        <w:jc w:val="both"/>
        <w:rPr>
          <w:rFonts w:ascii="Times New Roman" w:eastAsia="Times New Roman" w:hAnsi="Times New Roman" w:cs="Times New Roman"/>
          <w:sz w:val="28"/>
          <w:szCs w:val="28"/>
          <w:lang w:val="uk-UA" w:eastAsia="ru-RU"/>
        </w:rPr>
      </w:pPr>
      <w:r w:rsidRPr="00821221">
        <w:rPr>
          <w:rFonts w:ascii="Times New Roman" w:eastAsia="Times New Roman" w:hAnsi="Times New Roman" w:cs="Times New Roman"/>
          <w:sz w:val="28"/>
          <w:szCs w:val="28"/>
          <w:lang w:val="uk-UA" w:eastAsia="ru-RU"/>
        </w:rPr>
        <w:t xml:space="preserve">  служба перевезення “Соціальне таксі”</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3940E9">
        <w:rPr>
          <w:rFonts w:ascii="Times New Roman" w:eastAsia="Times New Roman" w:hAnsi="Times New Roman" w:cs="Times New Roman"/>
          <w:color w:val="000000"/>
          <w:sz w:val="28"/>
          <w:szCs w:val="28"/>
          <w:lang w:val="uk-UA" w:eastAsia="ru-RU"/>
        </w:rPr>
        <w:t xml:space="preserve"> </w:t>
      </w:r>
      <w:r w:rsidR="00CE011F">
        <w:rPr>
          <w:rFonts w:ascii="Times New Roman" w:eastAsia="Times New Roman" w:hAnsi="Times New Roman" w:cs="Times New Roman"/>
          <w:color w:val="000000"/>
          <w:sz w:val="28"/>
          <w:szCs w:val="28"/>
          <w:lang w:val="uk-UA" w:eastAsia="ru-RU"/>
        </w:rPr>
        <w:t xml:space="preserve">    2. Територіальний   центр забезпечує здійснення</w:t>
      </w:r>
      <w:r w:rsidRPr="00821221">
        <w:rPr>
          <w:rFonts w:ascii="Times New Roman" w:eastAsia="Times New Roman" w:hAnsi="Times New Roman" w:cs="Times New Roman"/>
          <w:color w:val="000000"/>
          <w:sz w:val="28"/>
          <w:szCs w:val="28"/>
          <w:lang w:val="uk-UA" w:eastAsia="ru-RU"/>
        </w:rPr>
        <w:t xml:space="preserve"> своїми структурними  підрозділами надання соціальних послуг: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3940E9">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  громадянам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w:t>
      </w:r>
      <w:r w:rsidR="00CE011F">
        <w:rPr>
          <w:rFonts w:ascii="Times New Roman" w:eastAsia="Times New Roman" w:hAnsi="Times New Roman" w:cs="Times New Roman"/>
          <w:color w:val="000000"/>
          <w:sz w:val="28"/>
          <w:szCs w:val="28"/>
          <w:lang w:val="uk-UA" w:eastAsia="ru-RU"/>
        </w:rPr>
        <w:t>мообслуговування  і  потребують</w:t>
      </w:r>
      <w:r w:rsidRPr="00821221">
        <w:rPr>
          <w:rFonts w:ascii="Times New Roman" w:eastAsia="Times New Roman" w:hAnsi="Times New Roman" w:cs="Times New Roman"/>
          <w:color w:val="000000"/>
          <w:sz w:val="28"/>
          <w:szCs w:val="28"/>
          <w:lang w:val="uk-UA" w:eastAsia="ru-RU"/>
        </w:rPr>
        <w:t xml:space="preserve"> постійної  сторонньої допомоги, визнані такими в порядку, затвердженом</w:t>
      </w:r>
      <w:r w:rsidR="00020601" w:rsidRPr="00821221">
        <w:rPr>
          <w:rFonts w:ascii="Times New Roman" w:eastAsia="Times New Roman" w:hAnsi="Times New Roman" w:cs="Times New Roman"/>
          <w:color w:val="000000"/>
          <w:sz w:val="28"/>
          <w:szCs w:val="28"/>
          <w:lang w:val="uk-UA" w:eastAsia="ru-RU"/>
        </w:rPr>
        <w:t>у Міністерством охорони здоров'</w:t>
      </w:r>
      <w:r w:rsidRPr="00821221">
        <w:rPr>
          <w:rFonts w:ascii="Times New Roman" w:eastAsia="Times New Roman" w:hAnsi="Times New Roman" w:cs="Times New Roman"/>
          <w:color w:val="000000"/>
          <w:sz w:val="28"/>
          <w:szCs w:val="28"/>
          <w:lang w:val="uk-UA" w:eastAsia="ru-RU"/>
        </w:rPr>
        <w:t xml:space="preserve">я; </w:t>
      </w:r>
    </w:p>
    <w:p w:rsidR="0011489F" w:rsidRPr="003940E9" w:rsidRDefault="003940E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11489F" w:rsidRPr="003940E9" w:rsidRDefault="003940E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 </w:t>
      </w:r>
      <w:r w:rsidR="0011489F" w:rsidRPr="00821221">
        <w:rPr>
          <w:rFonts w:ascii="Times New Roman" w:eastAsia="Times New Roman" w:hAnsi="Times New Roman" w:cs="Times New Roman"/>
          <w:color w:val="000000"/>
          <w:sz w:val="28"/>
          <w:szCs w:val="28"/>
          <w:lang w:val="uk-UA" w:eastAsia="ru-RU"/>
        </w:rPr>
        <w:t xml:space="preserve"> осіб похилого  віку,  осіб з інвалідністю, дітей  з інва</w:t>
      </w:r>
      <w:r w:rsidR="00CE011F">
        <w:rPr>
          <w:rFonts w:ascii="Times New Roman" w:eastAsia="Times New Roman" w:hAnsi="Times New Roman" w:cs="Times New Roman"/>
          <w:color w:val="000000"/>
          <w:sz w:val="28"/>
          <w:szCs w:val="28"/>
          <w:lang w:val="uk-UA" w:eastAsia="ru-RU"/>
        </w:rPr>
        <w:t>лідністю від 3-х років, хворих (з</w:t>
      </w:r>
      <w:r w:rsidR="0011489F" w:rsidRPr="00821221">
        <w:rPr>
          <w:rFonts w:ascii="Times New Roman" w:eastAsia="Times New Roman" w:hAnsi="Times New Roman" w:cs="Times New Roman"/>
          <w:color w:val="000000"/>
          <w:sz w:val="28"/>
          <w:szCs w:val="28"/>
          <w:lang w:val="uk-UA" w:eastAsia="ru-RU"/>
        </w:rPr>
        <w:t xml:space="preserve"> чи</w:t>
      </w:r>
      <w:r w:rsidR="00CE011F">
        <w:rPr>
          <w:rFonts w:ascii="Times New Roman" w:eastAsia="Times New Roman" w:hAnsi="Times New Roman" w:cs="Times New Roman"/>
          <w:color w:val="000000"/>
          <w:sz w:val="28"/>
          <w:szCs w:val="28"/>
          <w:lang w:val="uk-UA" w:eastAsia="ru-RU"/>
        </w:rPr>
        <w:t>сла осіб працездатного віку  на період до встановлення їм  групи інвалідності, але не більш</w:t>
      </w:r>
      <w:r w:rsidR="0011489F" w:rsidRPr="00821221">
        <w:rPr>
          <w:rFonts w:ascii="Times New Roman" w:eastAsia="Times New Roman" w:hAnsi="Times New Roman" w:cs="Times New Roman"/>
          <w:color w:val="000000"/>
          <w:sz w:val="28"/>
          <w:szCs w:val="28"/>
          <w:lang w:val="uk-UA" w:eastAsia="ru-RU"/>
        </w:rPr>
        <w:t xml:space="preserve"> ніж чотири місяці), які не здатні до самообслуговування  і  потребують  постійної  сторонньої допомоги;</w:t>
      </w:r>
    </w:p>
    <w:p w:rsidR="0011489F" w:rsidRPr="00821221" w:rsidRDefault="003940E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осіб без постійного місця проживання, бездомних осіб, які досягли 18-річного віку, у тому числі бездомних осіб з дітьми, а також іноземців та осіб без громадянства, які на законних підставах проживають на території України.</w:t>
      </w:r>
    </w:p>
    <w:p w:rsidR="000A6CE7" w:rsidRPr="00821221" w:rsidRDefault="003940E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0A6CE7" w:rsidRPr="0082122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000A6CE7" w:rsidRPr="00821221">
        <w:rPr>
          <w:rFonts w:ascii="Times New Roman" w:eastAsia="Times New Roman" w:hAnsi="Times New Roman" w:cs="Times New Roman"/>
          <w:color w:val="000000"/>
          <w:sz w:val="28"/>
          <w:szCs w:val="28"/>
          <w:lang w:val="uk-UA" w:eastAsia="ru-RU"/>
        </w:rPr>
        <w:t>дітям з інвалідністю від 3 до 18 років.</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C2ED7"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3. Для надання соціальних послуг громадяни,  зазначені  в  абзаці  другому пункту 2 цього переліку, подають письмову заяву до Управління   соціального  захисту населення  та праці виконавчого комітету Березанської міської ради,  яке в триденний строк після її надходження надсилає запит до  КНП «Березанський міський центр первинної медико – санітарної допомоги» для одержання медичного висновку про його здатність до </w:t>
      </w:r>
      <w:r w:rsidR="0011489F" w:rsidRPr="00821221">
        <w:rPr>
          <w:rFonts w:ascii="Times New Roman" w:eastAsia="Times New Roman" w:hAnsi="Times New Roman" w:cs="Times New Roman"/>
          <w:color w:val="000000"/>
          <w:sz w:val="28"/>
          <w:szCs w:val="28"/>
          <w:lang w:val="uk-UA" w:eastAsia="ru-RU"/>
        </w:rPr>
        <w:lastRenderedPageBreak/>
        <w:t>самообслуговування та потребу в  постійній  сторонній допомозі (далі - медичний висновок); до відповідного підприємства, установи,  організації, органу самообслуговування населення, що надають послуги з утримання будинків і споруд   та   прибудинкових   територій,  за  місцем реєстрації громадянина для отримання  довідки  про склад сім'ї або зареєстрованих у житловому приміщенні/будинку  осіб  і  до територіального органу Д</w:t>
      </w:r>
      <w:r w:rsidR="00E40B59">
        <w:rPr>
          <w:rFonts w:ascii="Times New Roman" w:eastAsia="Times New Roman" w:hAnsi="Times New Roman" w:cs="Times New Roman"/>
          <w:color w:val="000000"/>
          <w:sz w:val="28"/>
          <w:szCs w:val="28"/>
          <w:lang w:val="uk-UA" w:eastAsia="ru-RU"/>
        </w:rPr>
        <w:t>П</w:t>
      </w:r>
      <w:r w:rsidR="0011489F" w:rsidRPr="00821221">
        <w:rPr>
          <w:rFonts w:ascii="Times New Roman" w:eastAsia="Times New Roman" w:hAnsi="Times New Roman" w:cs="Times New Roman"/>
          <w:color w:val="000000"/>
          <w:sz w:val="28"/>
          <w:szCs w:val="28"/>
          <w:lang w:val="uk-UA" w:eastAsia="ru-RU"/>
        </w:rPr>
        <w:t>С для отримання довідки про доходи громадянина (у разі потреби).</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З метою встановлення наявності  (відсутності) обстежень речових прав на нерухоме майно громадян, зазначених в абзаці другому пункту 2 цього переліку, які подали письмову заяву до Управління соціального захисту  населення та праці міста, а також наявності (відсутності) укладених такими  громадянами договорів довічного утримання (догляду) посадова особа   управління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відповідно до законодавства та долучає їх до заяви громадянина.</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У п’ятиденний строк після надходження запиту відповідні суб’єкти, зазначені в абзаці першому цього пункту, надають медичний висновок, довідку про склад сім’ї або зареєстрованих у житло</w:t>
      </w:r>
      <w:r w:rsidR="000077A9">
        <w:rPr>
          <w:rFonts w:ascii="Times New Roman" w:eastAsia="Times New Roman" w:hAnsi="Times New Roman" w:cs="Times New Roman"/>
          <w:color w:val="000000"/>
          <w:sz w:val="28"/>
          <w:szCs w:val="28"/>
          <w:lang w:val="uk-UA" w:eastAsia="ru-RU"/>
        </w:rPr>
        <w:t>вому приміщенні/</w:t>
      </w:r>
      <w:r w:rsidR="00F711CA">
        <w:rPr>
          <w:rFonts w:ascii="Times New Roman" w:eastAsia="Times New Roman" w:hAnsi="Times New Roman" w:cs="Times New Roman"/>
          <w:color w:val="000000"/>
          <w:sz w:val="28"/>
          <w:szCs w:val="28"/>
          <w:lang w:val="uk-UA" w:eastAsia="ru-RU"/>
        </w:rPr>
        <w:t>будинку осіб,</w:t>
      </w:r>
      <w:r w:rsidRPr="00821221">
        <w:rPr>
          <w:rFonts w:ascii="Times New Roman" w:eastAsia="Times New Roman" w:hAnsi="Times New Roman" w:cs="Times New Roman"/>
          <w:color w:val="000000"/>
          <w:sz w:val="28"/>
          <w:szCs w:val="28"/>
          <w:lang w:val="uk-UA" w:eastAsia="ru-RU"/>
        </w:rPr>
        <w:t xml:space="preserve"> довідку про доходи громадянина (у разі потреби) до </w:t>
      </w:r>
      <w:r w:rsidR="00F711CA">
        <w:rPr>
          <w:rFonts w:ascii="Times New Roman" w:eastAsia="Times New Roman" w:hAnsi="Times New Roman" w:cs="Times New Roman"/>
          <w:color w:val="000000"/>
          <w:sz w:val="28"/>
          <w:szCs w:val="28"/>
          <w:lang w:val="uk-UA" w:eastAsia="ru-RU"/>
        </w:rPr>
        <w:t>Управління соціального</w:t>
      </w:r>
      <w:r w:rsidRPr="00821221">
        <w:rPr>
          <w:rFonts w:ascii="Times New Roman" w:eastAsia="Times New Roman" w:hAnsi="Times New Roman" w:cs="Times New Roman"/>
          <w:color w:val="000000"/>
          <w:sz w:val="28"/>
          <w:szCs w:val="28"/>
          <w:lang w:val="uk-UA" w:eastAsia="ru-RU"/>
        </w:rPr>
        <w:t xml:space="preserve"> з</w:t>
      </w:r>
      <w:r w:rsidR="00F711CA">
        <w:rPr>
          <w:rFonts w:ascii="Times New Roman" w:eastAsia="Times New Roman" w:hAnsi="Times New Roman" w:cs="Times New Roman"/>
          <w:color w:val="000000"/>
          <w:sz w:val="28"/>
          <w:szCs w:val="28"/>
          <w:lang w:val="uk-UA" w:eastAsia="ru-RU"/>
        </w:rPr>
        <w:t>ахисту населення та праці міста</w:t>
      </w:r>
      <w:r w:rsidRPr="00821221">
        <w:rPr>
          <w:rFonts w:ascii="Times New Roman" w:eastAsia="Times New Roman" w:hAnsi="Times New Roman" w:cs="Times New Roman"/>
          <w:color w:val="000000"/>
          <w:sz w:val="28"/>
          <w:szCs w:val="28"/>
          <w:lang w:val="uk-UA" w:eastAsia="ru-RU"/>
        </w:rPr>
        <w:t>, який в одноденний строк після їх надходження приймає рішення про надання або відмову в наданні соціальних послуг з урахуванням пунктів 6, 7, 7(1), 10 та 11 цього переліку і надсилає такі документи Територіальному центру разом із заявою громадянина та інформацією з Державного реєстру прав.</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Після надходження зазначених документів,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 приймає рішення про необхідність надання соціальних послуг, про що видається наказ, та укладає з отримувачем соціальної послуги договір про надання таких послуг.</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документів, що посвідчує особу, та довідки про взяття на облік внутрішньо переміщеної особи.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C2ED7"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4. </w:t>
      </w: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Громадяни,  зазначені  в  абзаці  третьому  пункту 2 цього переліку,  для надання   соціальних послуг  подають  письмову  заяву  до Управління соціального захисту населення та праці виконавчого комітету Березанської міської ради.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1C2ED7">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5. 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 </w:t>
      </w:r>
    </w:p>
    <w:p w:rsidR="0011489F" w:rsidRPr="00821221" w:rsidRDefault="00AB3FB7"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Форми заяви,  медичного  висновку,  договору  про   надання соціальних послуг,  карти визначення індив</w:t>
      </w:r>
      <w:r>
        <w:rPr>
          <w:rFonts w:ascii="Times New Roman" w:eastAsia="Times New Roman" w:hAnsi="Times New Roman" w:cs="Times New Roman"/>
          <w:color w:val="000000"/>
          <w:sz w:val="28"/>
          <w:szCs w:val="28"/>
          <w:lang w:val="uk-UA" w:eastAsia="ru-RU"/>
        </w:rPr>
        <w:t>ідуальних потреб отримувача</w:t>
      </w:r>
      <w:r w:rsidR="0011489F" w:rsidRPr="00821221">
        <w:rPr>
          <w:rFonts w:ascii="Times New Roman" w:eastAsia="Times New Roman" w:hAnsi="Times New Roman" w:cs="Times New Roman"/>
          <w:color w:val="000000"/>
          <w:sz w:val="28"/>
          <w:szCs w:val="28"/>
          <w:lang w:val="uk-UA" w:eastAsia="ru-RU"/>
        </w:rPr>
        <w:t xml:space="preserve"> соціальної </w:t>
      </w:r>
      <w:r w:rsidR="0011489F" w:rsidRPr="00821221">
        <w:rPr>
          <w:rFonts w:ascii="Times New Roman" w:eastAsia="Times New Roman" w:hAnsi="Times New Roman" w:cs="Times New Roman"/>
          <w:color w:val="000000"/>
          <w:sz w:val="28"/>
          <w:szCs w:val="28"/>
          <w:lang w:val="uk-UA" w:eastAsia="ru-RU"/>
        </w:rPr>
        <w:lastRenderedPageBreak/>
        <w:t>послуги</w:t>
      </w:r>
      <w:r w:rsidR="0011489F" w:rsidRPr="00821221">
        <w:rPr>
          <w:rFonts w:ascii="Times New Roman" w:eastAsia="Times New Roman" w:hAnsi="Times New Roman" w:cs="Times New Roman"/>
          <w:b/>
          <w:color w:val="000000"/>
          <w:sz w:val="28"/>
          <w:szCs w:val="28"/>
          <w:lang w:val="uk-UA" w:eastAsia="ru-RU"/>
        </w:rPr>
        <w:t>,</w:t>
      </w:r>
      <w:r w:rsidR="0011489F" w:rsidRPr="00821221">
        <w:rPr>
          <w:rFonts w:ascii="Times New Roman" w:eastAsia="Times New Roman" w:hAnsi="Times New Roman" w:cs="Times New Roman"/>
          <w:color w:val="000000"/>
          <w:sz w:val="28"/>
          <w:szCs w:val="28"/>
          <w:lang w:val="uk-UA" w:eastAsia="ru-RU"/>
        </w:rPr>
        <w:t xml:space="preserve">  акта  обстеження матеріально-побутових умов, журналу обліку громадян,  яких  обслуговує  територіальний  центр, затверджує  Міністерство соціальної політики України в установленому порядку.</w:t>
      </w:r>
    </w:p>
    <w:p w:rsidR="0011489F" w:rsidRPr="00821221" w:rsidRDefault="0011489F" w:rsidP="00821221">
      <w:pPr>
        <w:spacing w:after="0" w:line="240" w:lineRule="auto"/>
        <w:jc w:val="both"/>
        <w:rPr>
          <w:rFonts w:ascii="Times New Roman" w:eastAsia="Times New Roman" w:hAnsi="Times New Roman" w:cs="Times New Roman"/>
          <w:i/>
          <w:color w:val="000000"/>
          <w:sz w:val="28"/>
          <w:szCs w:val="28"/>
          <w:lang w:val="uk-UA" w:eastAsia="ru-RU"/>
        </w:rPr>
      </w:pPr>
    </w:p>
    <w:p w:rsidR="0011489F" w:rsidRPr="00821221" w:rsidRDefault="001C2ED7"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6. Територіальний  центр  забезпечує  безоплатне  в  обсягах, визначених  державними   стандартами, надання соціальних послуг: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  громадянам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 забезпечити їм догляд  і  допомогу,  або  рідні  є  громадянами  похилого віку чи визнані  особами з інвалідністю в установленому порядку; </w:t>
      </w:r>
    </w:p>
    <w:p w:rsidR="0011489F" w:rsidRPr="006970F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 </w:t>
      </w:r>
    </w:p>
    <w:p w:rsidR="0011489F" w:rsidRPr="006970F1" w:rsidRDefault="00E24D8C"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осіб похилого  віку,  осіб з інвалідністю, дітей з інвалідністю від 3-х років,  хворих  (з  числа  осіб працездатного   віку   на   період   до   встановлення   їм  групи інвалідності,  але  не  більш  ніж чотири місяці), які не здатні до самообслуговування  і  потребують  постійної  сторонньої допомоги;</w:t>
      </w:r>
    </w:p>
    <w:p w:rsidR="0011489F" w:rsidRPr="00821221" w:rsidRDefault="00E24D8C"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C7D52" w:rsidRPr="00821221">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осіб без постійного місця проживання, бездомних осіб, які досягли 18-річного віку, у тому числі бездомних осіб з дітьми, а також іноземців та осіб без громадянства, які на законних підставах проживають на т</w:t>
      </w:r>
      <w:r w:rsidR="006C7D52" w:rsidRPr="00821221">
        <w:rPr>
          <w:rFonts w:ascii="Times New Roman" w:eastAsia="Times New Roman" w:hAnsi="Times New Roman" w:cs="Times New Roman"/>
          <w:color w:val="000000"/>
          <w:sz w:val="28"/>
          <w:szCs w:val="28"/>
          <w:lang w:val="uk-UA" w:eastAsia="ru-RU"/>
        </w:rPr>
        <w:t>ериторії України.</w:t>
      </w:r>
    </w:p>
    <w:p w:rsidR="0011489F"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Для  окремих  структурних  підрозділів Територіального центру можуть   передбачатись   особливі  умови  здійснення  безоплатного надання соціальних послуг.</w:t>
      </w:r>
    </w:p>
    <w:p w:rsidR="00B6696D" w:rsidRPr="00821221" w:rsidRDefault="00B6696D" w:rsidP="00821221">
      <w:pPr>
        <w:spacing w:after="0" w:line="240" w:lineRule="auto"/>
        <w:jc w:val="both"/>
        <w:rPr>
          <w:rFonts w:ascii="Times New Roman" w:eastAsia="Times New Roman" w:hAnsi="Times New Roman" w:cs="Times New Roman"/>
          <w:color w:val="000000"/>
          <w:sz w:val="28"/>
          <w:szCs w:val="28"/>
          <w:lang w:val="uk-UA" w:eastAsia="ru-RU"/>
        </w:rPr>
      </w:pPr>
    </w:p>
    <w:p w:rsidR="00B6696D" w:rsidRPr="00B6696D" w:rsidRDefault="001C2ED7" w:rsidP="00343E2E">
      <w:pPr>
        <w:spacing w:after="0"/>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7.   </w:t>
      </w:r>
      <w:r w:rsidR="00B6696D" w:rsidRPr="00B6696D">
        <w:rPr>
          <w:rFonts w:ascii="Times New Roman" w:hAnsi="Times New Roman" w:cs="Times New Roman"/>
          <w:sz w:val="28"/>
          <w:szCs w:val="28"/>
        </w:rPr>
        <w:t>Територіальний центр може надавати платні (</w:t>
      </w:r>
      <w:r w:rsidR="00B6696D" w:rsidRPr="00B6696D">
        <w:rPr>
          <w:rFonts w:ascii="Times New Roman" w:hAnsi="Times New Roman" w:cs="Times New Roman"/>
          <w:sz w:val="28"/>
          <w:szCs w:val="28"/>
          <w:lang w:eastAsia="ru-RU"/>
        </w:rPr>
        <w:t xml:space="preserve">за рахунок отримувача соціальних послуг або третіх осіб відповідно до законодавства) </w:t>
      </w:r>
      <w:r w:rsidR="00B6696D" w:rsidRPr="00B6696D">
        <w:rPr>
          <w:rFonts w:ascii="Times New Roman" w:hAnsi="Times New Roman" w:cs="Times New Roman"/>
          <w:sz w:val="28"/>
          <w:szCs w:val="28"/>
        </w:rPr>
        <w:t xml:space="preserve">соціальні послуги у </w:t>
      </w:r>
      <w:hyperlink r:id="rId10" w:anchor="w111" w:history="1">
        <w:r w:rsidR="00B6696D" w:rsidRPr="00B6696D">
          <w:rPr>
            <w:rFonts w:ascii="Times New Roman" w:hAnsi="Times New Roman" w:cs="Times New Roman"/>
            <w:sz w:val="28"/>
            <w:szCs w:val="28"/>
          </w:rPr>
          <w:t>поряд</w:t>
        </w:r>
      </w:hyperlink>
      <w:r w:rsidR="00B6696D" w:rsidRPr="00B6696D">
        <w:rPr>
          <w:rFonts w:ascii="Times New Roman" w:hAnsi="Times New Roman" w:cs="Times New Roman"/>
          <w:sz w:val="28"/>
          <w:szCs w:val="28"/>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w:t>
      </w:r>
    </w:p>
    <w:p w:rsidR="00B6696D" w:rsidRPr="00B6696D" w:rsidRDefault="00B6696D" w:rsidP="00343E2E">
      <w:pPr>
        <w:spacing w:after="0"/>
        <w:ind w:firstLine="709"/>
        <w:jc w:val="both"/>
        <w:rPr>
          <w:rFonts w:ascii="Times New Roman" w:hAnsi="Times New Roman" w:cs="Times New Roman"/>
          <w:sz w:val="28"/>
          <w:szCs w:val="28"/>
        </w:rPr>
      </w:pPr>
      <w:r w:rsidRPr="00B6696D">
        <w:rPr>
          <w:rFonts w:ascii="Times New Roman" w:hAnsi="Times New Roman" w:cs="Times New Roman"/>
          <w:sz w:val="28"/>
          <w:szCs w:val="28"/>
        </w:rPr>
        <w:t xml:space="preserve">Розмір плати за соціальні послуги встановлюється територіальним центром </w:t>
      </w:r>
      <w:r w:rsidR="00343E2E">
        <w:rPr>
          <w:rFonts w:ascii="Times New Roman" w:hAnsi="Times New Roman" w:cs="Times New Roman"/>
          <w:sz w:val="28"/>
          <w:szCs w:val="28"/>
        </w:rPr>
        <w:t>у визначеному законодавством</w:t>
      </w:r>
      <w:r w:rsidRPr="00B6696D">
        <w:rPr>
          <w:rFonts w:ascii="Times New Roman" w:hAnsi="Times New Roman" w:cs="Times New Roman"/>
          <w:sz w:val="28"/>
          <w:szCs w:val="28"/>
        </w:rPr>
        <w:t xml:space="preserve"> </w:t>
      </w:r>
      <w:hyperlink r:id="rId11" w:anchor="w111" w:history="1">
        <w:r w:rsidRPr="00B6696D">
          <w:rPr>
            <w:rFonts w:ascii="Times New Roman" w:hAnsi="Times New Roman" w:cs="Times New Roman"/>
            <w:sz w:val="28"/>
            <w:szCs w:val="28"/>
          </w:rPr>
          <w:t>поряд</w:t>
        </w:r>
      </w:hyperlink>
      <w:r w:rsidRPr="00B6696D">
        <w:rPr>
          <w:rFonts w:ascii="Times New Roman" w:hAnsi="Times New Roman" w:cs="Times New Roman"/>
          <w:sz w:val="28"/>
          <w:szCs w:val="28"/>
        </w:rPr>
        <w:t>ку</w:t>
      </w:r>
      <w:r w:rsidR="00343E2E">
        <w:rPr>
          <w:rFonts w:ascii="Times New Roman" w:hAnsi="Times New Roman" w:cs="Times New Roman"/>
          <w:sz w:val="28"/>
          <w:szCs w:val="28"/>
          <w:lang w:val="uk-UA"/>
        </w:rPr>
        <w:t xml:space="preserve"> </w:t>
      </w:r>
      <w:r w:rsidRPr="00B6696D">
        <w:rPr>
          <w:rFonts w:ascii="Times New Roman" w:hAnsi="Times New Roman" w:cs="Times New Roman"/>
          <w:sz w:val="28"/>
          <w:szCs w:val="28"/>
        </w:rPr>
        <w:t xml:space="preserve">і затверджується директором. </w:t>
      </w:r>
    </w:p>
    <w:p w:rsidR="00B6696D" w:rsidRPr="00E664DD" w:rsidRDefault="00B6696D" w:rsidP="00343E2E">
      <w:pPr>
        <w:pStyle w:val="rvps2"/>
        <w:spacing w:before="0" w:beforeAutospacing="0" w:after="0" w:afterAutospacing="0" w:line="276" w:lineRule="auto"/>
        <w:ind w:firstLine="709"/>
        <w:jc w:val="both"/>
        <w:rPr>
          <w:sz w:val="28"/>
          <w:szCs w:val="28"/>
          <w:lang w:eastAsia="en-US"/>
        </w:rPr>
      </w:pPr>
      <w:bookmarkStart w:id="0" w:name="o119"/>
      <w:bookmarkEnd w:id="0"/>
      <w:r>
        <w:rPr>
          <w:sz w:val="28"/>
          <w:szCs w:val="28"/>
          <w:lang w:eastAsia="en-US"/>
        </w:rPr>
        <w:t xml:space="preserve">Кошти, що надходять </w:t>
      </w:r>
      <w:r w:rsidRPr="00E664DD">
        <w:rPr>
          <w:sz w:val="28"/>
          <w:szCs w:val="28"/>
          <w:lang w:eastAsia="en-US"/>
        </w:rPr>
        <w:t>від нада</w:t>
      </w:r>
      <w:r>
        <w:rPr>
          <w:sz w:val="28"/>
          <w:szCs w:val="28"/>
          <w:lang w:eastAsia="en-US"/>
        </w:rPr>
        <w:t xml:space="preserve">ння платних соціальних послуг, </w:t>
      </w:r>
      <w:r w:rsidRPr="00E664DD">
        <w:rPr>
          <w:sz w:val="28"/>
          <w:szCs w:val="28"/>
          <w:lang w:eastAsia="en-US"/>
        </w:rPr>
        <w:t>вик</w:t>
      </w:r>
      <w:r>
        <w:rPr>
          <w:sz w:val="28"/>
          <w:szCs w:val="28"/>
          <w:lang w:eastAsia="en-US"/>
        </w:rPr>
        <w:t xml:space="preserve">ористовуються в </w:t>
      </w:r>
      <w:r w:rsidRPr="00E664DD">
        <w:rPr>
          <w:sz w:val="28"/>
          <w:szCs w:val="28"/>
          <w:lang w:eastAsia="en-US"/>
        </w:rPr>
        <w:t xml:space="preserve">установленому законодавством порядку. </w:t>
      </w:r>
    </w:p>
    <w:p w:rsidR="00B6696D" w:rsidRDefault="00B6696D" w:rsidP="00343E2E">
      <w:pPr>
        <w:pStyle w:val="rvps2"/>
        <w:spacing w:before="0" w:beforeAutospacing="0" w:after="0" w:afterAutospacing="0" w:line="276" w:lineRule="auto"/>
        <w:ind w:firstLine="709"/>
        <w:jc w:val="both"/>
        <w:rPr>
          <w:sz w:val="28"/>
          <w:szCs w:val="28"/>
          <w:lang w:eastAsia="en-US"/>
        </w:rPr>
      </w:pPr>
      <w:r>
        <w:rPr>
          <w:sz w:val="28"/>
          <w:szCs w:val="28"/>
          <w:lang w:eastAsia="en-US"/>
        </w:rPr>
        <w:t>Територіальний центр може надавати соціальні послуги в обсязі, визначеному державними стандартами соціальних послуг, з у</w:t>
      </w:r>
      <w:r w:rsidRPr="00A73090">
        <w:rPr>
          <w:sz w:val="28"/>
          <w:szCs w:val="28"/>
          <w:lang w:eastAsia="en-US"/>
        </w:rPr>
        <w:t>становленням диференційованої пла</w:t>
      </w:r>
      <w:r>
        <w:rPr>
          <w:sz w:val="28"/>
          <w:szCs w:val="28"/>
          <w:lang w:eastAsia="en-US"/>
        </w:rPr>
        <w:t xml:space="preserve">ти у </w:t>
      </w:r>
      <w:r w:rsidRPr="00A73090">
        <w:rPr>
          <w:sz w:val="28"/>
          <w:szCs w:val="28"/>
          <w:lang w:eastAsia="en-US"/>
        </w:rPr>
        <w:t>визначеному</w:t>
      </w:r>
      <w:r>
        <w:rPr>
          <w:sz w:val="28"/>
          <w:szCs w:val="28"/>
          <w:lang w:eastAsia="en-US"/>
        </w:rPr>
        <w:t xml:space="preserve"> </w:t>
      </w:r>
      <w:r w:rsidRPr="004C0F10">
        <w:rPr>
          <w:color w:val="000000"/>
          <w:sz w:val="28"/>
          <w:szCs w:val="28"/>
          <w:lang w:eastAsia="en-US"/>
        </w:rPr>
        <w:t>законодавством</w:t>
      </w:r>
      <w:r>
        <w:rPr>
          <w:color w:val="000000"/>
          <w:sz w:val="28"/>
          <w:szCs w:val="28"/>
          <w:lang w:eastAsia="en-US"/>
        </w:rPr>
        <w:t xml:space="preserve"> </w:t>
      </w:r>
      <w:hyperlink r:id="rId12" w:anchor="w111" w:history="1">
        <w:r w:rsidRPr="004C0F10">
          <w:rPr>
            <w:color w:val="000000"/>
            <w:sz w:val="28"/>
            <w:szCs w:val="28"/>
            <w:lang w:eastAsia="en-US"/>
          </w:rPr>
          <w:t>поряд</w:t>
        </w:r>
      </w:hyperlink>
      <w:r w:rsidRPr="004C0F10">
        <w:rPr>
          <w:color w:val="000000"/>
          <w:sz w:val="28"/>
          <w:szCs w:val="28"/>
          <w:lang w:eastAsia="en-US"/>
        </w:rPr>
        <w:t>ку</w:t>
      </w:r>
      <w:r w:rsidRPr="00A73090">
        <w:rPr>
          <w:sz w:val="28"/>
          <w:szCs w:val="28"/>
          <w:lang w:eastAsia="en-US"/>
        </w:rPr>
        <w:t xml:space="preserve"> особам, зазначеним у пункті 2</w:t>
      </w:r>
      <w:r>
        <w:rPr>
          <w:sz w:val="28"/>
          <w:szCs w:val="28"/>
          <w:lang w:eastAsia="en-US"/>
        </w:rPr>
        <w:t xml:space="preserve"> цього переліку</w:t>
      </w:r>
      <w:r w:rsidRPr="00A73090">
        <w:rPr>
          <w:sz w:val="28"/>
          <w:szCs w:val="28"/>
          <w:lang w:eastAsia="en-US"/>
        </w:rPr>
        <w:t xml:space="preserve">, середньомісячний сукупний дохід яких </w:t>
      </w:r>
      <w:r w:rsidRPr="00A73090">
        <w:rPr>
          <w:sz w:val="28"/>
          <w:szCs w:val="28"/>
          <w:lang w:eastAsia="en-US"/>
        </w:rPr>
        <w:lastRenderedPageBreak/>
        <w:t>перевищує два прожиткові мінімуми, однак не перевищує чотирьох прожиткових мінімумів для відповідної категорії осіб.</w:t>
      </w:r>
      <w:r>
        <w:rPr>
          <w:sz w:val="28"/>
          <w:szCs w:val="28"/>
          <w:lang w:eastAsia="en-US"/>
        </w:rPr>
        <w:t xml:space="preserve"> </w:t>
      </w:r>
    </w:p>
    <w:p w:rsidR="00B6696D" w:rsidRPr="00FF5500" w:rsidRDefault="00B6696D" w:rsidP="00343E2E">
      <w:pPr>
        <w:pStyle w:val="rvps2"/>
        <w:spacing w:before="0" w:beforeAutospacing="0" w:after="0" w:afterAutospacing="0" w:line="276" w:lineRule="auto"/>
        <w:ind w:firstLine="709"/>
        <w:jc w:val="both"/>
        <w:rPr>
          <w:rFonts w:ascii="Consolas" w:hAnsi="Consolas" w:cs="Courier New"/>
          <w:color w:val="292B2C"/>
          <w:sz w:val="26"/>
          <w:szCs w:val="26"/>
        </w:rPr>
      </w:pPr>
      <w:r>
        <w:rPr>
          <w:sz w:val="28"/>
          <w:szCs w:val="28"/>
          <w:lang w:eastAsia="en-US"/>
        </w:rPr>
        <w:t xml:space="preserve">Соціальні </w:t>
      </w:r>
      <w:r w:rsidRPr="00FF5500">
        <w:rPr>
          <w:sz w:val="28"/>
          <w:szCs w:val="28"/>
          <w:lang w:eastAsia="en-US"/>
        </w:rPr>
        <w:t>по</w:t>
      </w:r>
      <w:r>
        <w:rPr>
          <w:sz w:val="28"/>
          <w:szCs w:val="28"/>
          <w:lang w:eastAsia="en-US"/>
        </w:rPr>
        <w:t xml:space="preserve">слуги понад </w:t>
      </w:r>
      <w:r w:rsidRPr="00FF5500">
        <w:rPr>
          <w:sz w:val="28"/>
          <w:szCs w:val="28"/>
          <w:lang w:eastAsia="en-US"/>
        </w:rPr>
        <w:t>о</w:t>
      </w:r>
      <w:r>
        <w:rPr>
          <w:sz w:val="28"/>
          <w:szCs w:val="28"/>
          <w:lang w:eastAsia="en-US"/>
        </w:rPr>
        <w:t xml:space="preserve">бсяг, визначений державними </w:t>
      </w:r>
      <w:r w:rsidRPr="00FF5500">
        <w:rPr>
          <w:sz w:val="28"/>
          <w:szCs w:val="28"/>
          <w:lang w:eastAsia="en-US"/>
        </w:rPr>
        <w:t xml:space="preserve">стандартами </w:t>
      </w:r>
      <w:r>
        <w:rPr>
          <w:sz w:val="28"/>
          <w:szCs w:val="28"/>
          <w:lang w:eastAsia="en-US"/>
        </w:rPr>
        <w:t xml:space="preserve">соціальних послуг, надаються за </w:t>
      </w:r>
      <w:r w:rsidRPr="00FF5500">
        <w:rPr>
          <w:sz w:val="28"/>
          <w:szCs w:val="28"/>
          <w:lang w:eastAsia="en-US"/>
        </w:rPr>
        <w:t>плату.</w:t>
      </w:r>
    </w:p>
    <w:p w:rsidR="0011489F" w:rsidRPr="00821221" w:rsidRDefault="006069E1" w:rsidP="00B6696D">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Тарифи на</w:t>
      </w:r>
      <w:r w:rsidR="0011489F" w:rsidRPr="00821221">
        <w:rPr>
          <w:rFonts w:ascii="Times New Roman" w:eastAsia="Times New Roman" w:hAnsi="Times New Roman" w:cs="Times New Roman"/>
          <w:color w:val="000000"/>
          <w:sz w:val="28"/>
          <w:szCs w:val="28"/>
          <w:lang w:val="uk-UA" w:eastAsia="ru-RU"/>
        </w:rPr>
        <w:t xml:space="preserve"> платні соціальні послуги  встановлюються Територіальним центром відповідно до </w:t>
      </w:r>
      <w:r w:rsidR="006C7D52" w:rsidRPr="00821221">
        <w:rPr>
          <w:rFonts w:ascii="Times New Roman" w:eastAsia="Times New Roman" w:hAnsi="Times New Roman" w:cs="Times New Roman"/>
          <w:color w:val="000000"/>
          <w:sz w:val="28"/>
          <w:szCs w:val="28"/>
          <w:lang w:val="uk-UA" w:eastAsia="ru-RU"/>
        </w:rPr>
        <w:t xml:space="preserve">Закону України Про соціальні послуги, </w:t>
      </w:r>
      <w:r w:rsidR="0011489F" w:rsidRPr="00821221">
        <w:rPr>
          <w:rFonts w:ascii="Times New Roman" w:eastAsia="Times New Roman" w:hAnsi="Times New Roman" w:cs="Times New Roman"/>
          <w:color w:val="000000"/>
          <w:sz w:val="28"/>
          <w:szCs w:val="28"/>
          <w:lang w:val="uk-UA" w:eastAsia="ru-RU"/>
        </w:rPr>
        <w:t>постанови Каб</w:t>
      </w:r>
      <w:r w:rsidR="000A6CE7" w:rsidRPr="00821221">
        <w:rPr>
          <w:rFonts w:ascii="Times New Roman" w:eastAsia="Times New Roman" w:hAnsi="Times New Roman" w:cs="Times New Roman"/>
          <w:color w:val="000000"/>
          <w:sz w:val="28"/>
          <w:szCs w:val="28"/>
          <w:lang w:val="uk-UA" w:eastAsia="ru-RU"/>
        </w:rPr>
        <w:t>інету  Міністрів України від   01.06.2020 року   № 42</w:t>
      </w:r>
      <w:r w:rsidR="00E24D8C">
        <w:rPr>
          <w:rFonts w:ascii="Times New Roman" w:eastAsia="Times New Roman" w:hAnsi="Times New Roman" w:cs="Times New Roman"/>
          <w:color w:val="000000"/>
          <w:sz w:val="28"/>
          <w:szCs w:val="28"/>
          <w:lang w:val="uk-UA" w:eastAsia="ru-RU"/>
        </w:rPr>
        <w:t>8  "Про затвердження  Порядку</w:t>
      </w:r>
      <w:r w:rsidR="0011489F"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регулювання тарифі на соціальні послуги"</w:t>
      </w:r>
      <w:r w:rsidR="0011489F" w:rsidRPr="00821221">
        <w:rPr>
          <w:rFonts w:ascii="Times New Roman" w:eastAsia="Times New Roman" w:hAnsi="Times New Roman" w:cs="Times New Roman"/>
          <w:color w:val="000000"/>
          <w:sz w:val="28"/>
          <w:szCs w:val="28"/>
          <w:lang w:val="uk-UA" w:eastAsia="ru-RU"/>
        </w:rPr>
        <w:t xml:space="preserve"> і затверджуються  виконавчим комітетом Березан</w:t>
      </w:r>
      <w:r w:rsidR="006C7D52" w:rsidRPr="00821221">
        <w:rPr>
          <w:rFonts w:ascii="Times New Roman" w:eastAsia="Times New Roman" w:hAnsi="Times New Roman" w:cs="Times New Roman"/>
          <w:color w:val="000000"/>
          <w:sz w:val="28"/>
          <w:szCs w:val="28"/>
          <w:lang w:val="uk-UA" w:eastAsia="ru-RU"/>
        </w:rPr>
        <w:t>ської міської ради.</w:t>
      </w:r>
    </w:p>
    <w:p w:rsidR="0011489F" w:rsidRPr="00821221" w:rsidRDefault="00E24D8C"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Кошти, що надходять</w:t>
      </w:r>
      <w:r w:rsidR="0011489F" w:rsidRPr="00821221">
        <w:rPr>
          <w:rFonts w:ascii="Times New Roman" w:eastAsia="Times New Roman" w:hAnsi="Times New Roman" w:cs="Times New Roman"/>
          <w:color w:val="000000"/>
          <w:sz w:val="28"/>
          <w:szCs w:val="28"/>
          <w:lang w:val="uk-UA" w:eastAsia="ru-RU"/>
        </w:rPr>
        <w:t xml:space="preserve"> від надання платних соціальних послуг, використовуються  в  установленому законодавством порядку.</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00444514">
        <w:rPr>
          <w:rFonts w:ascii="Times New Roman" w:eastAsia="Times New Roman" w:hAnsi="Times New Roman" w:cs="Times New Roman"/>
          <w:color w:val="000000"/>
          <w:sz w:val="28"/>
          <w:szCs w:val="28"/>
          <w:lang w:val="uk-UA" w:eastAsia="ru-RU"/>
        </w:rPr>
        <w:t>Територіальний центр (у  межах  наявних</w:t>
      </w:r>
      <w:r w:rsidRPr="00821221">
        <w:rPr>
          <w:rFonts w:ascii="Times New Roman" w:eastAsia="Times New Roman" w:hAnsi="Times New Roman" w:cs="Times New Roman"/>
          <w:color w:val="000000"/>
          <w:sz w:val="28"/>
          <w:szCs w:val="28"/>
          <w:lang w:val="uk-UA" w:eastAsia="ru-RU"/>
        </w:rPr>
        <w:t xml:space="preserve"> можливостей)  може н</w:t>
      </w:r>
      <w:r w:rsidR="00444514">
        <w:rPr>
          <w:rFonts w:ascii="Times New Roman" w:eastAsia="Times New Roman" w:hAnsi="Times New Roman" w:cs="Times New Roman"/>
          <w:color w:val="000000"/>
          <w:sz w:val="28"/>
          <w:szCs w:val="28"/>
          <w:lang w:val="uk-UA" w:eastAsia="ru-RU"/>
        </w:rPr>
        <w:t xml:space="preserve">адавати  соціальні послуги в обсягах, визначених </w:t>
      </w:r>
      <w:r w:rsidRPr="00821221">
        <w:rPr>
          <w:rFonts w:ascii="Times New Roman" w:eastAsia="Times New Roman" w:hAnsi="Times New Roman" w:cs="Times New Roman"/>
          <w:color w:val="000000"/>
          <w:sz w:val="28"/>
          <w:szCs w:val="28"/>
          <w:lang w:val="uk-UA" w:eastAsia="ru-RU"/>
        </w:rPr>
        <w:t>державними стандартами  соціальних  послуг, із встановленням диференційованої плати  відповідно  до  закон</w:t>
      </w:r>
      <w:r w:rsidR="006C7D52" w:rsidRPr="00821221">
        <w:rPr>
          <w:rFonts w:ascii="Times New Roman" w:eastAsia="Times New Roman" w:hAnsi="Times New Roman" w:cs="Times New Roman"/>
          <w:color w:val="000000"/>
          <w:sz w:val="28"/>
          <w:szCs w:val="28"/>
          <w:lang w:val="uk-UA" w:eastAsia="ru-RU"/>
        </w:rPr>
        <w:t>одавства.</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00444514">
        <w:rPr>
          <w:rFonts w:ascii="Times New Roman" w:eastAsia="Times New Roman" w:hAnsi="Times New Roman" w:cs="Times New Roman"/>
          <w:color w:val="000000"/>
          <w:sz w:val="28"/>
          <w:szCs w:val="28"/>
          <w:lang w:val="uk-UA" w:eastAsia="ru-RU"/>
        </w:rPr>
        <w:t xml:space="preserve"> Соціальні</w:t>
      </w:r>
      <w:r w:rsidRPr="00821221">
        <w:rPr>
          <w:rFonts w:ascii="Times New Roman" w:eastAsia="Times New Roman" w:hAnsi="Times New Roman" w:cs="Times New Roman"/>
          <w:color w:val="000000"/>
          <w:sz w:val="28"/>
          <w:szCs w:val="28"/>
          <w:lang w:val="uk-UA" w:eastAsia="ru-RU"/>
        </w:rPr>
        <w:t xml:space="preserve"> п</w:t>
      </w:r>
      <w:r w:rsidR="00444514">
        <w:rPr>
          <w:rFonts w:ascii="Times New Roman" w:eastAsia="Times New Roman" w:hAnsi="Times New Roman" w:cs="Times New Roman"/>
          <w:color w:val="000000"/>
          <w:sz w:val="28"/>
          <w:szCs w:val="28"/>
          <w:lang w:val="uk-UA" w:eastAsia="ru-RU"/>
        </w:rPr>
        <w:t>ослуги понад обсяги, визначені</w:t>
      </w:r>
      <w:r w:rsidRPr="00821221">
        <w:rPr>
          <w:rFonts w:ascii="Times New Roman" w:eastAsia="Times New Roman" w:hAnsi="Times New Roman" w:cs="Times New Roman"/>
          <w:color w:val="000000"/>
          <w:sz w:val="28"/>
          <w:szCs w:val="28"/>
          <w:lang w:val="uk-UA" w:eastAsia="ru-RU"/>
        </w:rPr>
        <w:t xml:space="preserve"> державними стандартами  соц</w:t>
      </w:r>
      <w:r w:rsidR="00444514">
        <w:rPr>
          <w:rFonts w:ascii="Times New Roman" w:eastAsia="Times New Roman" w:hAnsi="Times New Roman" w:cs="Times New Roman"/>
          <w:color w:val="000000"/>
          <w:sz w:val="28"/>
          <w:szCs w:val="28"/>
          <w:lang w:val="uk-UA" w:eastAsia="ru-RU"/>
        </w:rPr>
        <w:t>іальних послуг, надаються за</w:t>
      </w:r>
      <w:r w:rsidRPr="00821221">
        <w:rPr>
          <w:rFonts w:ascii="Times New Roman" w:eastAsia="Times New Roman" w:hAnsi="Times New Roman" w:cs="Times New Roman"/>
          <w:color w:val="000000"/>
          <w:sz w:val="28"/>
          <w:szCs w:val="28"/>
          <w:lang w:val="uk-UA" w:eastAsia="ru-RU"/>
        </w:rPr>
        <w:t xml:space="preserve"> плату.</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i/>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7. 1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w:t>
      </w:r>
      <w:r w:rsidR="00D20FE6">
        <w:rPr>
          <w:rFonts w:ascii="Times New Roman" w:eastAsia="Times New Roman" w:hAnsi="Times New Roman" w:cs="Times New Roman"/>
          <w:color w:val="000000"/>
          <w:sz w:val="28"/>
          <w:szCs w:val="28"/>
          <w:lang w:val="uk-UA" w:eastAsia="ru-RU"/>
        </w:rPr>
        <w:t xml:space="preserve"> місцях позбавлення волі</w:t>
      </w:r>
      <w:r w:rsidR="006A29EA">
        <w:rPr>
          <w:rFonts w:ascii="Times New Roman" w:eastAsia="Times New Roman" w:hAnsi="Times New Roman" w:cs="Times New Roman"/>
          <w:color w:val="000000"/>
          <w:sz w:val="28"/>
          <w:szCs w:val="28"/>
          <w:lang w:val="uk-UA" w:eastAsia="ru-RU"/>
        </w:rPr>
        <w:t xml:space="preserve"> тощо. Для цього</w:t>
      </w:r>
      <w:r w:rsidRPr="00821221">
        <w:rPr>
          <w:rFonts w:ascii="Times New Roman" w:eastAsia="Times New Roman" w:hAnsi="Times New Roman" w:cs="Times New Roman"/>
          <w:color w:val="000000"/>
          <w:sz w:val="28"/>
          <w:szCs w:val="28"/>
          <w:lang w:val="uk-UA" w:eastAsia="ru-RU"/>
        </w:rPr>
        <w:t xml:space="preserve"> виконавчий комітет </w:t>
      </w:r>
      <w:r w:rsidR="006A29EA">
        <w:rPr>
          <w:rFonts w:ascii="Times New Roman" w:eastAsia="Times New Roman" w:hAnsi="Times New Roman" w:cs="Times New Roman"/>
          <w:color w:val="000000"/>
          <w:sz w:val="28"/>
          <w:szCs w:val="28"/>
          <w:lang w:val="uk-UA" w:eastAsia="ru-RU"/>
        </w:rPr>
        <w:t>Березанської</w:t>
      </w:r>
      <w:r w:rsidRPr="00821221">
        <w:rPr>
          <w:rFonts w:ascii="Times New Roman" w:eastAsia="Times New Roman" w:hAnsi="Times New Roman" w:cs="Times New Roman"/>
          <w:color w:val="000000"/>
          <w:sz w:val="28"/>
          <w:szCs w:val="28"/>
          <w:lang w:val="uk-UA" w:eastAsia="ru-RU"/>
        </w:rPr>
        <w:t xml:space="preserve"> міської ра</w:t>
      </w:r>
      <w:r w:rsidR="006A29EA">
        <w:rPr>
          <w:rFonts w:ascii="Times New Roman" w:eastAsia="Times New Roman" w:hAnsi="Times New Roman" w:cs="Times New Roman"/>
          <w:color w:val="000000"/>
          <w:sz w:val="28"/>
          <w:szCs w:val="28"/>
          <w:lang w:val="uk-UA" w:eastAsia="ru-RU"/>
        </w:rPr>
        <w:t>ди самостійно або</w:t>
      </w:r>
      <w:r w:rsidR="00D20FE6">
        <w:rPr>
          <w:rFonts w:ascii="Times New Roman" w:eastAsia="Times New Roman" w:hAnsi="Times New Roman" w:cs="Times New Roman"/>
          <w:color w:val="000000"/>
          <w:sz w:val="28"/>
          <w:szCs w:val="28"/>
          <w:lang w:val="uk-UA" w:eastAsia="ru-RU"/>
        </w:rPr>
        <w:t xml:space="preserve"> через</w:t>
      </w:r>
      <w:r w:rsidR="006A29EA">
        <w:rPr>
          <w:rFonts w:ascii="Times New Roman" w:eastAsia="Times New Roman" w:hAnsi="Times New Roman" w:cs="Times New Roman"/>
          <w:color w:val="000000"/>
          <w:sz w:val="28"/>
          <w:szCs w:val="28"/>
          <w:lang w:val="uk-UA" w:eastAsia="ru-RU"/>
        </w:rPr>
        <w:t xml:space="preserve"> утворену ним комісію приймає</w:t>
      </w:r>
      <w:r w:rsidRPr="00821221">
        <w:rPr>
          <w:rFonts w:ascii="Times New Roman" w:eastAsia="Times New Roman" w:hAnsi="Times New Roman" w:cs="Times New Roman"/>
          <w:color w:val="000000"/>
          <w:sz w:val="28"/>
          <w:szCs w:val="28"/>
          <w:lang w:val="uk-UA" w:eastAsia="ru-RU"/>
        </w:rPr>
        <w:t xml:space="preserve"> рішення про  звільнення  громадян,  що  мають рідних, які повинні забезпечити їм догляд і допомогу, від зазначеної плати.</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00D20FE6">
        <w:rPr>
          <w:rFonts w:ascii="Times New Roman" w:eastAsia="Times New Roman" w:hAnsi="Times New Roman" w:cs="Times New Roman"/>
          <w:color w:val="000000"/>
          <w:sz w:val="28"/>
          <w:szCs w:val="28"/>
          <w:lang w:val="uk-UA" w:eastAsia="ru-RU"/>
        </w:rPr>
        <w:t xml:space="preserve"> 8. На кожного громадянина,</w:t>
      </w:r>
      <w:r w:rsidRPr="00821221">
        <w:rPr>
          <w:rFonts w:ascii="Times New Roman" w:eastAsia="Times New Roman" w:hAnsi="Times New Roman" w:cs="Times New Roman"/>
          <w:color w:val="000000"/>
          <w:sz w:val="28"/>
          <w:szCs w:val="28"/>
          <w:lang w:val="uk-UA" w:eastAsia="ru-RU"/>
        </w:rPr>
        <w:t xml:space="preserve"> якого обслуговує Територіальний центр</w:t>
      </w:r>
      <w:r w:rsidR="00D20FE6">
        <w:rPr>
          <w:rFonts w:ascii="Times New Roman" w:eastAsia="Times New Roman" w:hAnsi="Times New Roman" w:cs="Times New Roman"/>
          <w:color w:val="000000"/>
          <w:sz w:val="28"/>
          <w:szCs w:val="28"/>
          <w:lang w:val="uk-UA" w:eastAsia="ru-RU"/>
        </w:rPr>
        <w:t>,  ведеться особова справа, в якій міститься заява громадянина,</w:t>
      </w:r>
      <w:r w:rsidRPr="00821221">
        <w:rPr>
          <w:rFonts w:ascii="Times New Roman" w:eastAsia="Times New Roman" w:hAnsi="Times New Roman" w:cs="Times New Roman"/>
          <w:color w:val="000000"/>
          <w:sz w:val="28"/>
          <w:szCs w:val="28"/>
          <w:lang w:val="uk-UA" w:eastAsia="ru-RU"/>
        </w:rPr>
        <w:t xml:space="preserve"> медични</w:t>
      </w:r>
      <w:r w:rsidR="00D20FE6">
        <w:rPr>
          <w:rFonts w:ascii="Times New Roman" w:eastAsia="Times New Roman" w:hAnsi="Times New Roman" w:cs="Times New Roman"/>
          <w:color w:val="000000"/>
          <w:sz w:val="28"/>
          <w:szCs w:val="28"/>
          <w:lang w:val="uk-UA" w:eastAsia="ru-RU"/>
        </w:rPr>
        <w:t>й   висновок (крім  відділення організації надання грошової та натуральної   допомоги), документи, що підтверджують право громадянина на</w:t>
      </w:r>
      <w:r w:rsidRPr="00821221">
        <w:rPr>
          <w:rFonts w:ascii="Times New Roman" w:eastAsia="Times New Roman" w:hAnsi="Times New Roman" w:cs="Times New Roman"/>
          <w:color w:val="000000"/>
          <w:sz w:val="28"/>
          <w:szCs w:val="28"/>
          <w:lang w:val="uk-UA" w:eastAsia="ru-RU"/>
        </w:rPr>
        <w:t xml:space="preserve">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Документи, що містяться в особовій справі громадянина (крім заяви), по</w:t>
      </w:r>
      <w:r w:rsidR="008702F6">
        <w:rPr>
          <w:rFonts w:ascii="Times New Roman" w:eastAsia="Times New Roman" w:hAnsi="Times New Roman" w:cs="Times New Roman"/>
          <w:color w:val="000000"/>
          <w:sz w:val="28"/>
          <w:szCs w:val="28"/>
          <w:lang w:val="uk-UA" w:eastAsia="ru-RU"/>
        </w:rPr>
        <w:t>н</w:t>
      </w:r>
      <w:r w:rsidRPr="00821221">
        <w:rPr>
          <w:rFonts w:ascii="Times New Roman" w:eastAsia="Times New Roman" w:hAnsi="Times New Roman" w:cs="Times New Roman"/>
          <w:color w:val="000000"/>
          <w:sz w:val="28"/>
          <w:szCs w:val="28"/>
          <w:lang w:val="uk-UA" w:eastAsia="ru-RU"/>
        </w:rPr>
        <w:t>ов</w:t>
      </w:r>
      <w:r w:rsidR="008702F6">
        <w:rPr>
          <w:rFonts w:ascii="Times New Roman" w:eastAsia="Times New Roman" w:hAnsi="Times New Roman" w:cs="Times New Roman"/>
          <w:color w:val="000000"/>
          <w:sz w:val="28"/>
          <w:szCs w:val="28"/>
          <w:lang w:val="uk-UA" w:eastAsia="ru-RU"/>
        </w:rPr>
        <w:t>л</w:t>
      </w:r>
      <w:r w:rsidRPr="00821221">
        <w:rPr>
          <w:rFonts w:ascii="Times New Roman" w:eastAsia="Times New Roman" w:hAnsi="Times New Roman" w:cs="Times New Roman"/>
          <w:color w:val="000000"/>
          <w:sz w:val="28"/>
          <w:szCs w:val="28"/>
          <w:lang w:val="uk-UA" w:eastAsia="ru-RU"/>
        </w:rPr>
        <w:t xml:space="preserve">юються </w:t>
      </w:r>
      <w:r w:rsidR="008702F6">
        <w:rPr>
          <w:rFonts w:ascii="Times New Roman" w:eastAsia="Times New Roman" w:hAnsi="Times New Roman" w:cs="Times New Roman"/>
          <w:color w:val="000000"/>
          <w:sz w:val="28"/>
          <w:szCs w:val="28"/>
          <w:lang w:val="uk-UA" w:eastAsia="ru-RU"/>
        </w:rPr>
        <w:t>У</w:t>
      </w:r>
      <w:r w:rsidRPr="00821221">
        <w:rPr>
          <w:rFonts w:ascii="Times New Roman" w:eastAsia="Times New Roman" w:hAnsi="Times New Roman" w:cs="Times New Roman"/>
          <w:color w:val="000000"/>
          <w:sz w:val="28"/>
          <w:szCs w:val="28"/>
          <w:lang w:val="uk-UA" w:eastAsia="ru-RU"/>
        </w:rPr>
        <w:t xml:space="preserve">правлінням соціального захисту населення </w:t>
      </w:r>
      <w:r w:rsidR="008702F6" w:rsidRPr="00821221">
        <w:rPr>
          <w:rFonts w:ascii="Times New Roman" w:eastAsia="Times New Roman" w:hAnsi="Times New Roman" w:cs="Times New Roman"/>
          <w:color w:val="000000"/>
          <w:sz w:val="28"/>
          <w:szCs w:val="28"/>
          <w:lang w:val="uk-UA" w:eastAsia="ru-RU"/>
        </w:rPr>
        <w:t xml:space="preserve">та праці </w:t>
      </w:r>
      <w:r w:rsidRPr="00821221">
        <w:rPr>
          <w:rFonts w:ascii="Times New Roman" w:eastAsia="Times New Roman" w:hAnsi="Times New Roman" w:cs="Times New Roman"/>
          <w:color w:val="000000"/>
          <w:sz w:val="28"/>
          <w:szCs w:val="28"/>
          <w:lang w:val="uk-UA" w:eastAsia="ru-RU"/>
        </w:rPr>
        <w:t>щороку на підставі подання Територіального центру шляхом надіслання відповідних запитів.</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008702F6">
        <w:rPr>
          <w:rFonts w:ascii="Times New Roman" w:eastAsia="Times New Roman" w:hAnsi="Times New Roman" w:cs="Times New Roman"/>
          <w:color w:val="000000"/>
          <w:sz w:val="28"/>
          <w:szCs w:val="28"/>
          <w:lang w:val="uk-UA" w:eastAsia="ru-RU"/>
        </w:rPr>
        <w:t xml:space="preserve"> 9. Працівники Територіального центру,  які</w:t>
      </w:r>
      <w:r w:rsidRPr="00821221">
        <w:rPr>
          <w:rFonts w:ascii="Times New Roman" w:eastAsia="Times New Roman" w:hAnsi="Times New Roman" w:cs="Times New Roman"/>
          <w:color w:val="000000"/>
          <w:sz w:val="28"/>
          <w:szCs w:val="28"/>
          <w:lang w:val="uk-UA" w:eastAsia="ru-RU"/>
        </w:rPr>
        <w:t xml:space="preserve">  надають соціальн</w:t>
      </w:r>
      <w:r w:rsidR="008702F6">
        <w:rPr>
          <w:rFonts w:ascii="Times New Roman" w:eastAsia="Times New Roman" w:hAnsi="Times New Roman" w:cs="Times New Roman"/>
          <w:color w:val="000000"/>
          <w:sz w:val="28"/>
          <w:szCs w:val="28"/>
          <w:lang w:val="uk-UA" w:eastAsia="ru-RU"/>
        </w:rPr>
        <w:t>і</w:t>
      </w:r>
      <w:r w:rsidRPr="00821221">
        <w:rPr>
          <w:rFonts w:ascii="Times New Roman" w:eastAsia="Times New Roman" w:hAnsi="Times New Roman" w:cs="Times New Roman"/>
          <w:color w:val="000000"/>
          <w:sz w:val="28"/>
          <w:szCs w:val="28"/>
          <w:lang w:val="uk-UA" w:eastAsia="ru-RU"/>
        </w:rPr>
        <w:t xml:space="preserve"> послуги,  зобо</w:t>
      </w:r>
      <w:r w:rsidR="008702F6">
        <w:rPr>
          <w:rFonts w:ascii="Times New Roman" w:eastAsia="Times New Roman" w:hAnsi="Times New Roman" w:cs="Times New Roman"/>
          <w:color w:val="000000"/>
          <w:sz w:val="28"/>
          <w:szCs w:val="28"/>
          <w:lang w:val="uk-UA" w:eastAsia="ru-RU"/>
        </w:rPr>
        <w:t>в'язані сумлінно ставитися до</w:t>
      </w:r>
      <w:r w:rsidRPr="00821221">
        <w:rPr>
          <w:rFonts w:ascii="Times New Roman" w:eastAsia="Times New Roman" w:hAnsi="Times New Roman" w:cs="Times New Roman"/>
          <w:color w:val="000000"/>
          <w:sz w:val="28"/>
          <w:szCs w:val="28"/>
          <w:lang w:val="uk-UA" w:eastAsia="ru-RU"/>
        </w:rPr>
        <w:t xml:space="preserve"> ви</w:t>
      </w:r>
      <w:r w:rsidR="008702F6">
        <w:rPr>
          <w:rFonts w:ascii="Times New Roman" w:eastAsia="Times New Roman" w:hAnsi="Times New Roman" w:cs="Times New Roman"/>
          <w:color w:val="000000"/>
          <w:sz w:val="28"/>
          <w:szCs w:val="28"/>
          <w:lang w:val="uk-UA" w:eastAsia="ru-RU"/>
        </w:rPr>
        <w:t xml:space="preserve">конання  своїх обов'язків, поважати гідність громадян, не </w:t>
      </w:r>
      <w:r w:rsidRPr="00821221">
        <w:rPr>
          <w:rFonts w:ascii="Times New Roman" w:eastAsia="Times New Roman" w:hAnsi="Times New Roman" w:cs="Times New Roman"/>
          <w:color w:val="000000"/>
          <w:sz w:val="28"/>
          <w:szCs w:val="28"/>
          <w:lang w:val="uk-UA" w:eastAsia="ru-RU"/>
        </w:rPr>
        <w:t xml:space="preserve">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lastRenderedPageBreak/>
        <w:t xml:space="preserve">    </w:t>
      </w:r>
      <w:r w:rsidR="00E24D8C">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10. Медични</w:t>
      </w:r>
      <w:r w:rsidR="00F765F3">
        <w:rPr>
          <w:rFonts w:ascii="Times New Roman" w:eastAsia="Times New Roman" w:hAnsi="Times New Roman" w:cs="Times New Roman"/>
          <w:color w:val="000000"/>
          <w:sz w:val="28"/>
          <w:szCs w:val="28"/>
          <w:lang w:val="uk-UA" w:eastAsia="ru-RU"/>
        </w:rPr>
        <w:t xml:space="preserve">ми протипоказаннями для надання </w:t>
      </w:r>
      <w:r w:rsidRPr="00821221">
        <w:rPr>
          <w:rFonts w:ascii="Times New Roman" w:eastAsia="Times New Roman" w:hAnsi="Times New Roman" w:cs="Times New Roman"/>
          <w:color w:val="000000"/>
          <w:sz w:val="28"/>
          <w:szCs w:val="28"/>
          <w:lang w:val="uk-UA" w:eastAsia="ru-RU"/>
        </w:rPr>
        <w:t>соціальних послуг громадянам є наявність</w:t>
      </w:r>
      <w:r w:rsidR="00F765F3">
        <w:rPr>
          <w:rFonts w:ascii="Times New Roman" w:eastAsia="Times New Roman" w:hAnsi="Times New Roman" w:cs="Times New Roman"/>
          <w:color w:val="000000"/>
          <w:sz w:val="28"/>
          <w:szCs w:val="28"/>
          <w:lang w:val="uk-UA" w:eastAsia="ru-RU"/>
        </w:rPr>
        <w:t xml:space="preserve"> у них інфекційних захворювань, залежності </w:t>
      </w:r>
      <w:r w:rsidRPr="00821221">
        <w:rPr>
          <w:rFonts w:ascii="Times New Roman" w:eastAsia="Times New Roman" w:hAnsi="Times New Roman" w:cs="Times New Roman"/>
          <w:color w:val="000000"/>
          <w:sz w:val="28"/>
          <w:szCs w:val="28"/>
          <w:lang w:val="uk-UA" w:eastAsia="ru-RU"/>
        </w:rPr>
        <w:t xml:space="preserve">від  психоактивних  речовин,  алкоголю, психічних захворювань,  що потребують перебування на  спеціальному диспансерному обліку.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00F765F3">
        <w:rPr>
          <w:rFonts w:ascii="Times New Roman" w:eastAsia="Times New Roman" w:hAnsi="Times New Roman" w:cs="Times New Roman"/>
          <w:color w:val="000000"/>
          <w:sz w:val="28"/>
          <w:szCs w:val="28"/>
          <w:lang w:val="uk-UA" w:eastAsia="ru-RU"/>
        </w:rPr>
        <w:t xml:space="preserve"> У разі  виявлення</w:t>
      </w:r>
      <w:r w:rsidRPr="00821221">
        <w:rPr>
          <w:rFonts w:ascii="Times New Roman" w:eastAsia="Times New Roman" w:hAnsi="Times New Roman" w:cs="Times New Roman"/>
          <w:color w:val="000000"/>
          <w:sz w:val="28"/>
          <w:szCs w:val="28"/>
          <w:lang w:val="uk-UA" w:eastAsia="ru-RU"/>
        </w:rPr>
        <w:t xml:space="preserve"> у  громадянина  зазначених  протипоказа</w:t>
      </w:r>
      <w:r w:rsidR="00F765F3">
        <w:rPr>
          <w:rFonts w:ascii="Times New Roman" w:eastAsia="Times New Roman" w:hAnsi="Times New Roman" w:cs="Times New Roman"/>
          <w:color w:val="000000"/>
          <w:sz w:val="28"/>
          <w:szCs w:val="28"/>
          <w:lang w:val="uk-UA" w:eastAsia="ru-RU"/>
        </w:rPr>
        <w:t>нь працівники  Територіального центру зобов'язані надати йому інформацію про можливі   шляхи  отримання необхідного йому надання соціальних послуг в</w:t>
      </w:r>
      <w:r w:rsidRPr="00821221">
        <w:rPr>
          <w:rFonts w:ascii="Times New Roman" w:eastAsia="Times New Roman" w:hAnsi="Times New Roman" w:cs="Times New Roman"/>
          <w:color w:val="000000"/>
          <w:sz w:val="28"/>
          <w:szCs w:val="28"/>
          <w:lang w:val="uk-UA" w:eastAsia="ru-RU"/>
        </w:rPr>
        <w:t xml:space="preserve"> інших установах.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11. Надання соціальних послуг громадянам, зазначеним</w:t>
      </w:r>
      <w:r w:rsidR="00EB0D24">
        <w:rPr>
          <w:rFonts w:ascii="Times New Roman" w:eastAsia="Times New Roman" w:hAnsi="Times New Roman" w:cs="Times New Roman"/>
          <w:color w:val="000000"/>
          <w:sz w:val="28"/>
          <w:szCs w:val="28"/>
          <w:lang w:val="uk-UA" w:eastAsia="ru-RU"/>
        </w:rPr>
        <w:t xml:space="preserve">  у  пункті  2 цього переліку, структурними підрозділами  територіального </w:t>
      </w:r>
      <w:r w:rsidRPr="00821221">
        <w:rPr>
          <w:rFonts w:ascii="Times New Roman" w:eastAsia="Times New Roman" w:hAnsi="Times New Roman" w:cs="Times New Roman"/>
          <w:color w:val="000000"/>
          <w:sz w:val="28"/>
          <w:szCs w:val="28"/>
          <w:lang w:val="uk-UA" w:eastAsia="ru-RU"/>
        </w:rPr>
        <w:t xml:space="preserve"> центру припиняється за письмовим повідомленням громадян у разі: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w:t>
      </w:r>
      <w:r w:rsidR="005D1934">
        <w:rPr>
          <w:rFonts w:ascii="Times New Roman" w:eastAsia="Times New Roman" w:hAnsi="Times New Roman" w:cs="Times New Roman"/>
          <w:color w:val="000000"/>
          <w:sz w:val="28"/>
          <w:szCs w:val="28"/>
          <w:lang w:val="uk-UA" w:eastAsia="ru-RU"/>
        </w:rPr>
        <w:t>1) поліпшення  стану  здоров'я,</w:t>
      </w:r>
      <w:r w:rsidRPr="00821221">
        <w:rPr>
          <w:rFonts w:ascii="Times New Roman" w:eastAsia="Times New Roman" w:hAnsi="Times New Roman" w:cs="Times New Roman"/>
          <w:color w:val="000000"/>
          <w:sz w:val="28"/>
          <w:szCs w:val="28"/>
          <w:lang w:val="uk-UA" w:eastAsia="ru-RU"/>
        </w:rPr>
        <w:t xml:space="preserve"> виходу  із складних життєвих</w:t>
      </w:r>
      <w:r w:rsidR="005D1934">
        <w:rPr>
          <w:rFonts w:ascii="Times New Roman" w:eastAsia="Times New Roman" w:hAnsi="Times New Roman" w:cs="Times New Roman"/>
          <w:color w:val="000000"/>
          <w:sz w:val="28"/>
          <w:szCs w:val="28"/>
          <w:lang w:val="uk-UA" w:eastAsia="ru-RU"/>
        </w:rPr>
        <w:t xml:space="preserve"> обставин,  в  результаті  чого громадянин  втрачає потребу</w:t>
      </w:r>
      <w:r w:rsidRPr="00821221">
        <w:rPr>
          <w:rFonts w:ascii="Times New Roman" w:eastAsia="Times New Roman" w:hAnsi="Times New Roman" w:cs="Times New Roman"/>
          <w:color w:val="000000"/>
          <w:sz w:val="28"/>
          <w:szCs w:val="28"/>
          <w:lang w:val="uk-UA" w:eastAsia="ru-RU"/>
        </w:rPr>
        <w:t xml:space="preserve"> в наданні соціальних послуг;</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005D1934">
        <w:rPr>
          <w:rFonts w:ascii="Times New Roman" w:eastAsia="Times New Roman" w:hAnsi="Times New Roman" w:cs="Times New Roman"/>
          <w:color w:val="000000"/>
          <w:sz w:val="28"/>
          <w:szCs w:val="28"/>
          <w:lang w:val="uk-UA" w:eastAsia="ru-RU"/>
        </w:rPr>
        <w:t xml:space="preserve">  2) виявлення у громадянина, якого безоплатно обслуговує Територіальний центр, працездатних рідних (батьків,</w:t>
      </w:r>
      <w:r w:rsidRPr="00821221">
        <w:rPr>
          <w:rFonts w:ascii="Times New Roman" w:eastAsia="Times New Roman" w:hAnsi="Times New Roman" w:cs="Times New Roman"/>
          <w:color w:val="000000"/>
          <w:sz w:val="28"/>
          <w:szCs w:val="28"/>
          <w:lang w:val="uk-UA" w:eastAsia="ru-RU"/>
        </w:rPr>
        <w:t xml:space="preserve"> дітей, чоловіка,  дружини)  або  осіб,  які  відповідно  до законодавства повинні забез</w:t>
      </w:r>
      <w:r w:rsidR="00AE48A3">
        <w:rPr>
          <w:rFonts w:ascii="Times New Roman" w:eastAsia="Times New Roman" w:hAnsi="Times New Roman" w:cs="Times New Roman"/>
          <w:color w:val="000000"/>
          <w:sz w:val="28"/>
          <w:szCs w:val="28"/>
          <w:lang w:val="uk-UA" w:eastAsia="ru-RU"/>
        </w:rPr>
        <w:t>печити йому догляд і  допомогу, або осіб, з</w:t>
      </w:r>
      <w:r w:rsidRPr="00821221">
        <w:rPr>
          <w:rFonts w:ascii="Times New Roman" w:eastAsia="Times New Roman" w:hAnsi="Times New Roman" w:cs="Times New Roman"/>
          <w:color w:val="000000"/>
          <w:sz w:val="28"/>
          <w:szCs w:val="28"/>
          <w:lang w:val="uk-UA" w:eastAsia="ru-RU"/>
        </w:rPr>
        <w:t xml:space="preserve"> якими укладено договір довічного утримання (догляду);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00AE48A3">
        <w:rPr>
          <w:rFonts w:ascii="Times New Roman" w:eastAsia="Times New Roman" w:hAnsi="Times New Roman" w:cs="Times New Roman"/>
          <w:color w:val="000000"/>
          <w:sz w:val="28"/>
          <w:szCs w:val="28"/>
          <w:lang w:val="uk-UA" w:eastAsia="ru-RU"/>
        </w:rPr>
        <w:t xml:space="preserve"> 3) направлення громадянина  до</w:t>
      </w:r>
      <w:r w:rsidRPr="00821221">
        <w:rPr>
          <w:rFonts w:ascii="Times New Roman" w:eastAsia="Times New Roman" w:hAnsi="Times New Roman" w:cs="Times New Roman"/>
          <w:color w:val="000000"/>
          <w:sz w:val="28"/>
          <w:szCs w:val="28"/>
          <w:lang w:val="uk-UA" w:eastAsia="ru-RU"/>
        </w:rPr>
        <w:t xml:space="preserve">  спеціалізованого закладу для  громадян  похилог</w:t>
      </w:r>
      <w:r w:rsidR="00AE48A3">
        <w:rPr>
          <w:rFonts w:ascii="Times New Roman" w:eastAsia="Times New Roman" w:hAnsi="Times New Roman" w:cs="Times New Roman"/>
          <w:color w:val="000000"/>
          <w:sz w:val="28"/>
          <w:szCs w:val="28"/>
          <w:lang w:val="uk-UA" w:eastAsia="ru-RU"/>
        </w:rPr>
        <w:t>о віку, пансіонату, психоневрологічного інтернату,</w:t>
      </w:r>
      <w:r w:rsidRPr="00821221">
        <w:rPr>
          <w:rFonts w:ascii="Times New Roman" w:eastAsia="Times New Roman" w:hAnsi="Times New Roman" w:cs="Times New Roman"/>
          <w:color w:val="000000"/>
          <w:sz w:val="28"/>
          <w:szCs w:val="28"/>
          <w:lang w:val="uk-UA" w:eastAsia="ru-RU"/>
        </w:rPr>
        <w:t xml:space="preserve"> надання громадянину соціальної послуги з догляду вдома, в будинку для ветеранів війни та праці, громадян похилого віку та осіб з інвалідністю, інших закладів постійного проживання;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4) зміни місця проживання перебування (за межами адміністративно – Територіальної одиниці на яку поширюються повноваження територіального центру);</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5) поліпше</w:t>
      </w:r>
      <w:r w:rsidR="00933E8F">
        <w:rPr>
          <w:rFonts w:ascii="Times New Roman" w:eastAsia="Times New Roman" w:hAnsi="Times New Roman" w:cs="Times New Roman"/>
          <w:color w:val="000000"/>
          <w:sz w:val="28"/>
          <w:szCs w:val="28"/>
          <w:lang w:val="uk-UA" w:eastAsia="ru-RU"/>
        </w:rPr>
        <w:t>ння матеріально-побутових умов,</w:t>
      </w:r>
      <w:r w:rsidRPr="00821221">
        <w:rPr>
          <w:rFonts w:ascii="Times New Roman" w:eastAsia="Times New Roman" w:hAnsi="Times New Roman" w:cs="Times New Roman"/>
          <w:color w:val="000000"/>
          <w:sz w:val="28"/>
          <w:szCs w:val="28"/>
          <w:lang w:val="uk-UA" w:eastAsia="ru-RU"/>
        </w:rPr>
        <w:t xml:space="preserve"> у результаті якого громадянин не потребує соціально-економічних послуг (для громадян, які  по</w:t>
      </w:r>
      <w:r w:rsidR="00933E8F">
        <w:rPr>
          <w:rFonts w:ascii="Times New Roman" w:eastAsia="Times New Roman" w:hAnsi="Times New Roman" w:cs="Times New Roman"/>
          <w:color w:val="000000"/>
          <w:sz w:val="28"/>
          <w:szCs w:val="28"/>
          <w:lang w:val="uk-UA" w:eastAsia="ru-RU"/>
        </w:rPr>
        <w:t>требували надання цих послуг у відділенні</w:t>
      </w:r>
      <w:r w:rsidRPr="00821221">
        <w:rPr>
          <w:rFonts w:ascii="Times New Roman" w:eastAsia="Times New Roman" w:hAnsi="Times New Roman" w:cs="Times New Roman"/>
          <w:color w:val="000000"/>
          <w:sz w:val="28"/>
          <w:szCs w:val="28"/>
          <w:lang w:val="uk-UA" w:eastAsia="ru-RU"/>
        </w:rPr>
        <w:t xml:space="preserve"> організації надання адресної натуральної та грошової допомоги); </w:t>
      </w:r>
    </w:p>
    <w:p w:rsidR="0011489F" w:rsidRPr="00821221" w:rsidRDefault="00CC535E"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6) грубого,  принизливого  ставлення</w:t>
      </w:r>
      <w:r w:rsidR="0011489F" w:rsidRPr="00821221">
        <w:rPr>
          <w:rFonts w:ascii="Times New Roman" w:eastAsia="Times New Roman" w:hAnsi="Times New Roman" w:cs="Times New Roman"/>
          <w:color w:val="000000"/>
          <w:sz w:val="28"/>
          <w:szCs w:val="28"/>
          <w:lang w:val="uk-UA" w:eastAsia="ru-RU"/>
        </w:rPr>
        <w:t xml:space="preserve"> громадян</w:t>
      </w:r>
      <w:r>
        <w:rPr>
          <w:rFonts w:ascii="Times New Roman" w:eastAsia="Times New Roman" w:hAnsi="Times New Roman" w:cs="Times New Roman"/>
          <w:color w:val="000000"/>
          <w:sz w:val="28"/>
          <w:szCs w:val="28"/>
          <w:lang w:val="uk-UA" w:eastAsia="ru-RU"/>
        </w:rPr>
        <w:t>ина  до обслуговуючого  персоналу, соціальних працівників, соціальних робітників та</w:t>
      </w:r>
      <w:r w:rsidR="0011489F" w:rsidRPr="00821221">
        <w:rPr>
          <w:rFonts w:ascii="Times New Roman" w:eastAsia="Times New Roman" w:hAnsi="Times New Roman" w:cs="Times New Roman"/>
          <w:color w:val="000000"/>
          <w:sz w:val="28"/>
          <w:szCs w:val="28"/>
          <w:lang w:val="uk-UA" w:eastAsia="ru-RU"/>
        </w:rPr>
        <w:t xml:space="preserve"> інших  працівників  Територіального  центру і його структурних підрозділів;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7) порушення громадського порядку (сварки, бійки тощо); </w:t>
      </w:r>
    </w:p>
    <w:p w:rsidR="006970F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8) сис</w:t>
      </w:r>
      <w:r w:rsidR="00C63270">
        <w:rPr>
          <w:rFonts w:ascii="Times New Roman" w:eastAsia="Times New Roman" w:hAnsi="Times New Roman" w:cs="Times New Roman"/>
          <w:color w:val="000000"/>
          <w:sz w:val="28"/>
          <w:szCs w:val="28"/>
          <w:lang w:val="uk-UA" w:eastAsia="ru-RU"/>
        </w:rPr>
        <w:t>тематичного перебування в стані</w:t>
      </w:r>
      <w:r w:rsidRPr="00821221">
        <w:rPr>
          <w:rFonts w:ascii="Times New Roman" w:eastAsia="Times New Roman" w:hAnsi="Times New Roman" w:cs="Times New Roman"/>
          <w:color w:val="000000"/>
          <w:sz w:val="28"/>
          <w:szCs w:val="28"/>
          <w:lang w:val="uk-UA" w:eastAsia="ru-RU"/>
        </w:rPr>
        <w:t xml:space="preserve"> алкогольного, наркотичного сп'яніння; </w:t>
      </w:r>
    </w:p>
    <w:p w:rsidR="0011489F" w:rsidRPr="00821221" w:rsidRDefault="006970F1"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9</w:t>
      </w:r>
      <w:r w:rsidR="00C63270">
        <w:rPr>
          <w:rFonts w:ascii="Times New Roman" w:eastAsia="Times New Roman" w:hAnsi="Times New Roman" w:cs="Times New Roman"/>
          <w:color w:val="000000"/>
          <w:sz w:val="28"/>
          <w:szCs w:val="28"/>
          <w:lang w:val="uk-UA" w:eastAsia="ru-RU"/>
        </w:rPr>
        <w:t>) виявлення медичних  протипоказань для</w:t>
      </w:r>
      <w:r w:rsidR="0011489F" w:rsidRPr="00821221">
        <w:rPr>
          <w:rFonts w:ascii="Times New Roman" w:eastAsia="Times New Roman" w:hAnsi="Times New Roman" w:cs="Times New Roman"/>
          <w:color w:val="000000"/>
          <w:sz w:val="28"/>
          <w:szCs w:val="28"/>
          <w:lang w:val="uk-UA" w:eastAsia="ru-RU"/>
        </w:rPr>
        <w:t xml:space="preserve"> соціального обслуговування (надання соціальних послуг) територіальним центром; </w:t>
      </w:r>
    </w:p>
    <w:p w:rsidR="0011489F" w:rsidRPr="00821221" w:rsidRDefault="0011489F" w:rsidP="006970F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11489F" w:rsidRPr="00821221" w:rsidRDefault="001C2ED7"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970F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11) надання громадянином соціальних послуг іншій особі та отримання ним щомісячної компенсаційної виплати, допомоги на догляд в установленому порядку;</w:t>
      </w:r>
    </w:p>
    <w:p w:rsidR="0011489F" w:rsidRPr="00821221" w:rsidRDefault="001C2ED7"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12) відмови отримувача соціальних послуг або його законного представника від отримання соціальних послуг;</w:t>
      </w:r>
    </w:p>
    <w:p w:rsidR="0011489F" w:rsidRPr="00821221" w:rsidRDefault="001C2ED7" w:rsidP="006970F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11489F" w:rsidRPr="00821221">
        <w:rPr>
          <w:rFonts w:ascii="Times New Roman" w:eastAsia="Times New Roman" w:hAnsi="Times New Roman" w:cs="Times New Roman"/>
          <w:color w:val="000000"/>
          <w:sz w:val="28"/>
          <w:szCs w:val="28"/>
          <w:lang w:val="uk-UA" w:eastAsia="ru-RU"/>
        </w:rPr>
        <w:t>13)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14) припинення діяльності територіального центру. В такому разі Березанська міська рада вживає заходів до забезпечення надання соціальних послуг особам , які їх отримували в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147094">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12. </w:t>
      </w:r>
      <w:r w:rsidR="00147094">
        <w:rPr>
          <w:rFonts w:ascii="Times New Roman" w:eastAsia="Times New Roman" w:hAnsi="Times New Roman" w:cs="Times New Roman"/>
          <w:color w:val="000000"/>
          <w:sz w:val="28"/>
          <w:szCs w:val="28"/>
          <w:lang w:val="uk-UA" w:eastAsia="ru-RU"/>
        </w:rPr>
        <w:t xml:space="preserve"> </w:t>
      </w:r>
      <w:r w:rsidR="00E8756F">
        <w:rPr>
          <w:rFonts w:ascii="Times New Roman" w:eastAsia="Times New Roman" w:hAnsi="Times New Roman" w:cs="Times New Roman"/>
          <w:color w:val="000000"/>
          <w:sz w:val="28"/>
          <w:szCs w:val="28"/>
          <w:lang w:val="uk-UA" w:eastAsia="ru-RU"/>
        </w:rPr>
        <w:t>Про</w:t>
      </w:r>
      <w:r w:rsidRPr="00821221">
        <w:rPr>
          <w:rFonts w:ascii="Times New Roman" w:eastAsia="Times New Roman" w:hAnsi="Times New Roman" w:cs="Times New Roman"/>
          <w:color w:val="000000"/>
          <w:sz w:val="28"/>
          <w:szCs w:val="28"/>
          <w:lang w:val="uk-UA" w:eastAsia="ru-RU"/>
        </w:rPr>
        <w:t xml:space="preserve"> припинення   надання соціальних послуг громадянину видається наказ,  на підставі якого вноси</w:t>
      </w:r>
      <w:r w:rsidR="00E8756F">
        <w:rPr>
          <w:rFonts w:ascii="Times New Roman" w:eastAsia="Times New Roman" w:hAnsi="Times New Roman" w:cs="Times New Roman"/>
          <w:color w:val="000000"/>
          <w:sz w:val="28"/>
          <w:szCs w:val="28"/>
          <w:lang w:val="uk-UA" w:eastAsia="ru-RU"/>
        </w:rPr>
        <w:t>ться інформація до  електронної</w:t>
      </w:r>
      <w:r w:rsidRPr="00821221">
        <w:rPr>
          <w:rFonts w:ascii="Times New Roman" w:eastAsia="Times New Roman" w:hAnsi="Times New Roman" w:cs="Times New Roman"/>
          <w:color w:val="000000"/>
          <w:sz w:val="28"/>
          <w:szCs w:val="28"/>
          <w:lang w:val="uk-UA" w:eastAsia="ru-RU"/>
        </w:rPr>
        <w:t xml:space="preserve"> бази  даних  територіального центру  і  робиться позначка в журналі обліку та в </w:t>
      </w:r>
      <w:r w:rsidR="00E8756F">
        <w:rPr>
          <w:rFonts w:ascii="Times New Roman" w:eastAsia="Times New Roman" w:hAnsi="Times New Roman" w:cs="Times New Roman"/>
          <w:color w:val="000000"/>
          <w:sz w:val="28"/>
          <w:szCs w:val="28"/>
          <w:lang w:val="uk-UA" w:eastAsia="ru-RU"/>
        </w:rPr>
        <w:t>особовій справі із</w:t>
      </w:r>
      <w:r w:rsidR="004473F3">
        <w:rPr>
          <w:rFonts w:ascii="Times New Roman" w:eastAsia="Times New Roman" w:hAnsi="Times New Roman" w:cs="Times New Roman"/>
          <w:color w:val="000000"/>
          <w:sz w:val="28"/>
          <w:szCs w:val="28"/>
          <w:lang w:val="uk-UA" w:eastAsia="ru-RU"/>
        </w:rPr>
        <w:t xml:space="preserve"> </w:t>
      </w:r>
      <w:r w:rsidR="00E8756F">
        <w:rPr>
          <w:rFonts w:ascii="Times New Roman" w:eastAsia="Times New Roman" w:hAnsi="Times New Roman" w:cs="Times New Roman"/>
          <w:color w:val="000000"/>
          <w:sz w:val="28"/>
          <w:szCs w:val="28"/>
          <w:lang w:val="uk-UA" w:eastAsia="ru-RU"/>
        </w:rPr>
        <w:t>зазначенням дати за підписом завідувача відділення,</w:t>
      </w:r>
      <w:r w:rsidRPr="00821221">
        <w:rPr>
          <w:rFonts w:ascii="Times New Roman" w:eastAsia="Times New Roman" w:hAnsi="Times New Roman" w:cs="Times New Roman"/>
          <w:color w:val="000000"/>
          <w:sz w:val="28"/>
          <w:szCs w:val="28"/>
          <w:lang w:val="uk-UA" w:eastAsia="ru-RU"/>
        </w:rPr>
        <w:t xml:space="preserve"> яке обслуговувало громадянина. Повідомлення про при</w:t>
      </w:r>
      <w:r w:rsidR="004473F3">
        <w:rPr>
          <w:rFonts w:ascii="Times New Roman" w:eastAsia="Times New Roman" w:hAnsi="Times New Roman" w:cs="Times New Roman"/>
          <w:color w:val="000000"/>
          <w:sz w:val="28"/>
          <w:szCs w:val="28"/>
          <w:lang w:val="uk-UA" w:eastAsia="ru-RU"/>
        </w:rPr>
        <w:t xml:space="preserve">пинення надання    соціальних послуг </w:t>
      </w:r>
      <w:r w:rsidRPr="00821221">
        <w:rPr>
          <w:rFonts w:ascii="Times New Roman" w:eastAsia="Times New Roman" w:hAnsi="Times New Roman" w:cs="Times New Roman"/>
          <w:color w:val="000000"/>
          <w:sz w:val="28"/>
          <w:szCs w:val="28"/>
          <w:lang w:val="uk-UA" w:eastAsia="ru-RU"/>
        </w:rPr>
        <w:t xml:space="preserve"> громадянину Територіал</w:t>
      </w:r>
      <w:r w:rsidR="004473F3">
        <w:rPr>
          <w:rFonts w:ascii="Times New Roman" w:eastAsia="Times New Roman" w:hAnsi="Times New Roman" w:cs="Times New Roman"/>
          <w:color w:val="000000"/>
          <w:sz w:val="28"/>
          <w:szCs w:val="28"/>
          <w:lang w:val="uk-UA" w:eastAsia="ru-RU"/>
        </w:rPr>
        <w:t>ьним  центром  надсилається  до</w:t>
      </w:r>
      <w:r w:rsidRPr="00821221">
        <w:rPr>
          <w:rFonts w:ascii="Times New Roman" w:eastAsia="Times New Roman" w:hAnsi="Times New Roman" w:cs="Times New Roman"/>
          <w:color w:val="000000"/>
          <w:sz w:val="28"/>
          <w:szCs w:val="28"/>
          <w:lang w:val="uk-UA" w:eastAsia="ru-RU"/>
        </w:rPr>
        <w:t xml:space="preserve"> </w:t>
      </w:r>
      <w:r w:rsidR="008E643C">
        <w:rPr>
          <w:rFonts w:ascii="Times New Roman" w:eastAsia="Times New Roman" w:hAnsi="Times New Roman" w:cs="Times New Roman"/>
          <w:color w:val="000000"/>
          <w:sz w:val="28"/>
          <w:szCs w:val="28"/>
          <w:lang w:val="uk-UA" w:eastAsia="ru-RU"/>
        </w:rPr>
        <w:t>У</w:t>
      </w:r>
      <w:r w:rsidRPr="00821221">
        <w:rPr>
          <w:rFonts w:ascii="Times New Roman" w:eastAsia="Times New Roman" w:hAnsi="Times New Roman" w:cs="Times New Roman"/>
          <w:color w:val="000000"/>
          <w:sz w:val="28"/>
          <w:szCs w:val="28"/>
          <w:lang w:val="uk-UA" w:eastAsia="ru-RU"/>
        </w:rPr>
        <w:t>правління  соціального захисту населення та праці виконавчого комітету Березанської міської ради.</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r>
    </w:p>
    <w:p w:rsidR="0011489F" w:rsidRPr="00E24D8C" w:rsidRDefault="0011489F" w:rsidP="00821221">
      <w:pPr>
        <w:spacing w:after="0" w:line="240" w:lineRule="auto"/>
        <w:ind w:left="708" w:firstLine="708"/>
        <w:rPr>
          <w:rFonts w:ascii="Times New Roman" w:eastAsia="Times New Roman" w:hAnsi="Times New Roman" w:cs="Times New Roman"/>
          <w:color w:val="000000"/>
          <w:sz w:val="28"/>
          <w:szCs w:val="28"/>
          <w:lang w:val="uk-UA" w:eastAsia="ru-RU"/>
        </w:rPr>
      </w:pPr>
      <w:r w:rsidRPr="00E24D8C">
        <w:rPr>
          <w:rFonts w:ascii="Times New Roman" w:eastAsia="Times New Roman" w:hAnsi="Times New Roman" w:cs="Times New Roman"/>
          <w:color w:val="000000"/>
          <w:sz w:val="28"/>
          <w:szCs w:val="28"/>
          <w:lang w:val="uk-UA" w:eastAsia="ru-RU"/>
        </w:rPr>
        <w:t xml:space="preserve">Перелік, умови та порядок надання соціальних послуг  </w:t>
      </w:r>
      <w:r w:rsidR="00E24D8C">
        <w:rPr>
          <w:rFonts w:ascii="Times New Roman" w:eastAsia="Times New Roman" w:hAnsi="Times New Roman" w:cs="Times New Roman"/>
          <w:color w:val="000000"/>
          <w:sz w:val="28"/>
          <w:szCs w:val="28"/>
          <w:lang w:val="uk-UA" w:eastAsia="ru-RU"/>
        </w:rPr>
        <w:t>в</w:t>
      </w:r>
      <w:r w:rsidRPr="00E24D8C">
        <w:rPr>
          <w:rFonts w:ascii="Times New Roman" w:eastAsia="Times New Roman" w:hAnsi="Times New Roman" w:cs="Times New Roman"/>
          <w:color w:val="000000"/>
          <w:sz w:val="28"/>
          <w:szCs w:val="28"/>
          <w:lang w:val="uk-UA" w:eastAsia="ru-RU"/>
        </w:rPr>
        <w:t>ідділенням соціальної допомо</w:t>
      </w:r>
      <w:r w:rsidR="00E24D8C">
        <w:rPr>
          <w:rFonts w:ascii="Times New Roman" w:eastAsia="Times New Roman" w:hAnsi="Times New Roman" w:cs="Times New Roman"/>
          <w:color w:val="000000"/>
          <w:sz w:val="28"/>
          <w:szCs w:val="28"/>
          <w:lang w:val="uk-UA" w:eastAsia="ru-RU"/>
        </w:rPr>
        <w:t>ги вдома Територіального центру</w:t>
      </w:r>
    </w:p>
    <w:p w:rsidR="0011489F" w:rsidRPr="00821221" w:rsidRDefault="0011489F" w:rsidP="00821221">
      <w:pPr>
        <w:spacing w:after="0" w:line="240" w:lineRule="auto"/>
        <w:jc w:val="center"/>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13. </w:t>
      </w:r>
      <w:r w:rsidR="00147094">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Відділенн</w:t>
      </w:r>
      <w:r w:rsidR="00E24D8C">
        <w:rPr>
          <w:rFonts w:ascii="Times New Roman" w:eastAsia="Times New Roman" w:hAnsi="Times New Roman" w:cs="Times New Roman"/>
          <w:color w:val="000000"/>
          <w:sz w:val="28"/>
          <w:szCs w:val="28"/>
          <w:lang w:val="uk-UA" w:eastAsia="ru-RU"/>
        </w:rPr>
        <w:t>я  соціальної  допомоги  вдома</w:t>
      </w:r>
      <w:r w:rsidRPr="00821221">
        <w:rPr>
          <w:rFonts w:ascii="Times New Roman" w:eastAsia="Times New Roman" w:hAnsi="Times New Roman" w:cs="Times New Roman"/>
          <w:color w:val="000000"/>
          <w:sz w:val="28"/>
          <w:szCs w:val="28"/>
          <w:lang w:val="uk-UA" w:eastAsia="ru-RU"/>
        </w:rPr>
        <w:t xml:space="preserve"> Т</w:t>
      </w:r>
      <w:r w:rsidR="00E24D8C">
        <w:rPr>
          <w:rFonts w:ascii="Times New Roman" w:eastAsia="Times New Roman" w:hAnsi="Times New Roman" w:cs="Times New Roman"/>
          <w:color w:val="000000"/>
          <w:sz w:val="28"/>
          <w:szCs w:val="28"/>
          <w:lang w:val="uk-UA" w:eastAsia="ru-RU"/>
        </w:rPr>
        <w:t xml:space="preserve">ериторіального центру  (далі  </w:t>
      </w:r>
      <w:r w:rsidRPr="00821221">
        <w:rPr>
          <w:rFonts w:ascii="Times New Roman" w:eastAsia="Times New Roman" w:hAnsi="Times New Roman" w:cs="Times New Roman"/>
          <w:color w:val="000000"/>
          <w:sz w:val="28"/>
          <w:szCs w:val="28"/>
          <w:lang w:val="uk-UA" w:eastAsia="ru-RU"/>
        </w:rPr>
        <w:t>відділення соціальної допомоги вдома) утворюється для надання соціальних послуг за місцем прожив</w:t>
      </w:r>
      <w:r w:rsidR="000A6CE7" w:rsidRPr="00821221">
        <w:rPr>
          <w:rFonts w:ascii="Times New Roman" w:eastAsia="Times New Roman" w:hAnsi="Times New Roman" w:cs="Times New Roman"/>
          <w:color w:val="000000"/>
          <w:sz w:val="28"/>
          <w:szCs w:val="28"/>
          <w:lang w:val="uk-UA" w:eastAsia="ru-RU"/>
        </w:rPr>
        <w:t>ання / перебування не менш  як 5</w:t>
      </w:r>
      <w:r w:rsidRPr="00821221">
        <w:rPr>
          <w:rFonts w:ascii="Times New Roman" w:eastAsia="Times New Roman" w:hAnsi="Times New Roman" w:cs="Times New Roman"/>
          <w:color w:val="000000"/>
          <w:sz w:val="28"/>
          <w:szCs w:val="28"/>
          <w:lang w:val="uk-UA" w:eastAsia="ru-RU"/>
        </w:rPr>
        <w:t>0 таких одиноких громадян, які не здатні до самообслуговування у зв'язку з частковою втратою рухової активності (мають III,  IV і V  групу  рухової  активності)  та  потребують сторонньої допомоги, надання  соціальних послуг в домашніх умовах згідно з медичними висновками, а саме:</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147094">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  похилого віку;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147094">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  особам з інвалідністю (які   досягли  18-річного  віку),  крім </w:t>
      </w:r>
      <w:r w:rsidR="00CD50A5">
        <w:rPr>
          <w:rFonts w:ascii="Times New Roman" w:eastAsia="Times New Roman" w:hAnsi="Times New Roman" w:cs="Times New Roman"/>
          <w:color w:val="000000"/>
          <w:sz w:val="28"/>
          <w:szCs w:val="28"/>
          <w:lang w:val="uk-UA" w:eastAsia="ru-RU"/>
        </w:rPr>
        <w:t xml:space="preserve"> осіб з інвалідністю унаслідок </w:t>
      </w:r>
      <w:r w:rsidRPr="00821221">
        <w:rPr>
          <w:rFonts w:ascii="Times New Roman" w:eastAsia="Times New Roman" w:hAnsi="Times New Roman" w:cs="Times New Roman"/>
          <w:color w:val="000000"/>
          <w:sz w:val="28"/>
          <w:szCs w:val="28"/>
          <w:lang w:val="uk-UA" w:eastAsia="ru-RU"/>
        </w:rPr>
        <w:t>нещ</w:t>
      </w:r>
      <w:r w:rsidR="00CD50A5">
        <w:rPr>
          <w:rFonts w:ascii="Times New Roman" w:eastAsia="Times New Roman" w:hAnsi="Times New Roman" w:cs="Times New Roman"/>
          <w:color w:val="000000"/>
          <w:sz w:val="28"/>
          <w:szCs w:val="28"/>
          <w:lang w:val="uk-UA" w:eastAsia="ru-RU"/>
        </w:rPr>
        <w:t>асного випадку на  виробництві</w:t>
      </w:r>
      <w:r w:rsidRPr="00821221">
        <w:rPr>
          <w:rFonts w:ascii="Times New Roman" w:eastAsia="Times New Roman" w:hAnsi="Times New Roman" w:cs="Times New Roman"/>
          <w:color w:val="000000"/>
          <w:sz w:val="28"/>
          <w:szCs w:val="28"/>
          <w:lang w:val="uk-UA" w:eastAsia="ru-RU"/>
        </w:rPr>
        <w:t xml:space="preserve"> аб</w:t>
      </w:r>
      <w:r w:rsidR="00CD50A5">
        <w:rPr>
          <w:rFonts w:ascii="Times New Roman" w:eastAsia="Times New Roman" w:hAnsi="Times New Roman" w:cs="Times New Roman"/>
          <w:color w:val="000000"/>
          <w:sz w:val="28"/>
          <w:szCs w:val="28"/>
          <w:lang w:val="uk-UA" w:eastAsia="ru-RU"/>
        </w:rPr>
        <w:t xml:space="preserve">о   професійного захворювання, які отримують соціальну допомогу та  постійний сторонній догляд, </w:t>
      </w:r>
      <w:r w:rsidRPr="00821221">
        <w:rPr>
          <w:rFonts w:ascii="Times New Roman" w:eastAsia="Times New Roman" w:hAnsi="Times New Roman" w:cs="Times New Roman"/>
          <w:color w:val="000000"/>
          <w:sz w:val="28"/>
          <w:szCs w:val="28"/>
          <w:lang w:val="uk-UA" w:eastAsia="ru-RU"/>
        </w:rPr>
        <w:t>побутове та сп</w:t>
      </w:r>
      <w:r w:rsidR="00CD50A5">
        <w:rPr>
          <w:rFonts w:ascii="Times New Roman" w:eastAsia="Times New Roman" w:hAnsi="Times New Roman" w:cs="Times New Roman"/>
          <w:color w:val="000000"/>
          <w:sz w:val="28"/>
          <w:szCs w:val="28"/>
          <w:lang w:val="uk-UA" w:eastAsia="ru-RU"/>
        </w:rPr>
        <w:t>еціальне</w:t>
      </w:r>
      <w:r w:rsidRPr="00821221">
        <w:rPr>
          <w:rFonts w:ascii="Times New Roman" w:eastAsia="Times New Roman" w:hAnsi="Times New Roman" w:cs="Times New Roman"/>
          <w:color w:val="000000"/>
          <w:sz w:val="28"/>
          <w:szCs w:val="28"/>
          <w:lang w:val="uk-UA" w:eastAsia="ru-RU"/>
        </w:rPr>
        <w:t xml:space="preserve">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 </w:t>
      </w:r>
    </w:p>
    <w:p w:rsidR="0011489F" w:rsidRPr="00821221" w:rsidRDefault="00B40050"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147094">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 </w:t>
      </w:r>
      <w:r w:rsidR="0011489F" w:rsidRPr="00821221">
        <w:rPr>
          <w:rFonts w:ascii="Times New Roman" w:eastAsia="Times New Roman" w:hAnsi="Times New Roman" w:cs="Times New Roman"/>
          <w:color w:val="000000"/>
          <w:sz w:val="28"/>
          <w:szCs w:val="28"/>
          <w:lang w:val="uk-UA" w:eastAsia="ru-RU"/>
        </w:rPr>
        <w:t xml:space="preserve">хворих (з числа одиноких осіб працездатного віку на період до встановлення  їм  групи  інвалідності,  але  не  більш  як  чотири місяці). </w:t>
      </w:r>
    </w:p>
    <w:p w:rsidR="0011489F" w:rsidRPr="00821221" w:rsidRDefault="004D26A3"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24D8C">
        <w:rPr>
          <w:rFonts w:ascii="Times New Roman" w:eastAsia="Times New Roman" w:hAnsi="Times New Roman" w:cs="Times New Roman"/>
          <w:color w:val="000000"/>
          <w:sz w:val="28"/>
          <w:szCs w:val="28"/>
          <w:lang w:val="uk-UA" w:eastAsia="ru-RU"/>
        </w:rPr>
        <w:t xml:space="preserve">Відділення не </w:t>
      </w:r>
      <w:r>
        <w:rPr>
          <w:rFonts w:ascii="Times New Roman" w:eastAsia="Times New Roman" w:hAnsi="Times New Roman" w:cs="Times New Roman"/>
          <w:color w:val="000000"/>
          <w:sz w:val="28"/>
          <w:szCs w:val="28"/>
          <w:lang w:val="uk-UA" w:eastAsia="ru-RU"/>
        </w:rPr>
        <w:t>здійснює надання</w:t>
      </w:r>
      <w:r w:rsidR="00E24D8C">
        <w:rPr>
          <w:rFonts w:ascii="Times New Roman" w:eastAsia="Times New Roman" w:hAnsi="Times New Roman" w:cs="Times New Roman"/>
          <w:color w:val="000000"/>
          <w:sz w:val="28"/>
          <w:szCs w:val="28"/>
          <w:lang w:val="uk-UA" w:eastAsia="ru-RU"/>
        </w:rPr>
        <w:t xml:space="preserve"> соціальн</w:t>
      </w:r>
      <w:r>
        <w:rPr>
          <w:rFonts w:ascii="Times New Roman" w:eastAsia="Times New Roman" w:hAnsi="Times New Roman" w:cs="Times New Roman"/>
          <w:color w:val="000000"/>
          <w:sz w:val="28"/>
          <w:szCs w:val="28"/>
          <w:lang w:val="uk-UA" w:eastAsia="ru-RU"/>
        </w:rPr>
        <w:t>их</w:t>
      </w:r>
      <w:r w:rsidR="0011489F" w:rsidRPr="00821221">
        <w:rPr>
          <w:rFonts w:ascii="Times New Roman" w:eastAsia="Times New Roman" w:hAnsi="Times New Roman" w:cs="Times New Roman"/>
          <w:color w:val="000000"/>
          <w:sz w:val="28"/>
          <w:szCs w:val="28"/>
          <w:lang w:val="uk-UA" w:eastAsia="ru-RU"/>
        </w:rPr>
        <w:t xml:space="preserve"> послуг</w:t>
      </w:r>
      <w:r w:rsidR="00E24D8C">
        <w:rPr>
          <w:rFonts w:ascii="Times New Roman" w:eastAsia="Times New Roman" w:hAnsi="Times New Roman" w:cs="Times New Roman"/>
          <w:color w:val="000000"/>
          <w:sz w:val="28"/>
          <w:szCs w:val="28"/>
          <w:lang w:val="uk-UA" w:eastAsia="ru-RU"/>
        </w:rPr>
        <w:t xml:space="preserve"> громадянам, які</w:t>
      </w:r>
      <w:r>
        <w:rPr>
          <w:rFonts w:ascii="Times New Roman" w:eastAsia="Times New Roman" w:hAnsi="Times New Roman" w:cs="Times New Roman"/>
          <w:color w:val="000000"/>
          <w:sz w:val="28"/>
          <w:szCs w:val="28"/>
          <w:lang w:val="uk-UA" w:eastAsia="ru-RU"/>
        </w:rPr>
        <w:t xml:space="preserve"> потребують</w:t>
      </w:r>
      <w:r w:rsidR="0011489F" w:rsidRPr="00821221">
        <w:rPr>
          <w:rFonts w:ascii="Times New Roman" w:eastAsia="Times New Roman" w:hAnsi="Times New Roman" w:cs="Times New Roman"/>
          <w:color w:val="000000"/>
          <w:sz w:val="28"/>
          <w:szCs w:val="28"/>
          <w:lang w:val="uk-UA" w:eastAsia="ru-RU"/>
        </w:rPr>
        <w:t xml:space="preserve">  цілодобового стороннього догляду.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b/>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14. 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w:t>
      </w:r>
      <w:r w:rsidRPr="00821221">
        <w:rPr>
          <w:rFonts w:ascii="Times New Roman" w:eastAsia="Times New Roman" w:hAnsi="Times New Roman" w:cs="Times New Roman"/>
          <w:color w:val="000000"/>
          <w:sz w:val="28"/>
          <w:szCs w:val="28"/>
          <w:lang w:val="uk-UA" w:eastAsia="ru-RU"/>
        </w:rPr>
        <w:lastRenderedPageBreak/>
        <w:t>соціального захисту" ,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15. У  територіальному  центрі  може  бути  утворено   кілька відділень   соціальної   допомоги  вдома  або  одне  відділення  з відповідною структурою, штатним розписом і фондом оплати праці.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16. У разі виявлення не менш як 50 непрацездатних громадян  з порушеннями  опорно-рухового апарату,  зору,  слуху,  з психічними розладами (соціально-безпечні,  які не перебувають на спеціальному диспансерному обліку),  інших категорій громадян, які не здатні до самообслуговування та які  потребують надання соціальних послуг вдома, виконавчий комітет Березанської міської ради може    утворювати спеціалізовані відділення, в тому числі паліативного/ хоспісного догляду.</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17. Якщо громадян,  які потребують надання  соціальних  послуг,  виявлено  менш,  як  80  осіб  (для спеціалізованого відділення - менш як 50 осіб),  їх обслуговування може  здійснюватися  згідно  з  договором,  який   укладається   з непрацюючою  фізичною особою і територіальним центром,  про оплату відповідної роботи за рахунок  коштів,  що  виділяються  для  цієї мети.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18. Відділення   соціальної   допомоги   вдома   надає   такі соціально-побутові послуги: </w:t>
      </w:r>
    </w:p>
    <w:p w:rsidR="004755EE" w:rsidRDefault="004755EE" w:rsidP="004755EE">
      <w:pPr>
        <w:spacing w:after="0" w:line="240" w:lineRule="auto"/>
        <w:ind w:left="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догляд вдома;</w:t>
      </w:r>
    </w:p>
    <w:p w:rsidR="00C501E6" w:rsidRPr="00C501E6" w:rsidRDefault="004755EE" w:rsidP="00C501E6">
      <w:pPr>
        <w:shd w:val="clear" w:color="auto" w:fill="FFFFFF"/>
        <w:ind w:firstLine="709"/>
        <w:contextualSpacing/>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 </w:t>
      </w:r>
      <w:r w:rsidR="0011489F" w:rsidRPr="00C501E6">
        <w:rPr>
          <w:rFonts w:ascii="Times New Roman" w:eastAsia="Times New Roman" w:hAnsi="Times New Roman" w:cs="Times New Roman"/>
          <w:color w:val="000000"/>
          <w:sz w:val="28"/>
          <w:szCs w:val="28"/>
          <w:lang w:val="uk-UA" w:eastAsia="ru-RU"/>
        </w:rPr>
        <w:t>паліативний/ хоспісний догляд</w:t>
      </w:r>
      <w:r w:rsidR="003D178A">
        <w:rPr>
          <w:rFonts w:ascii="Times New Roman" w:eastAsia="Times New Roman" w:hAnsi="Times New Roman" w:cs="Times New Roman"/>
          <w:color w:val="000000"/>
          <w:sz w:val="28"/>
          <w:szCs w:val="28"/>
          <w:lang w:val="uk-UA" w:eastAsia="ru-RU"/>
        </w:rPr>
        <w:t>;</w:t>
      </w:r>
      <w:r w:rsidR="00C501E6" w:rsidRPr="00C501E6">
        <w:rPr>
          <w:rFonts w:ascii="Times New Roman" w:hAnsi="Times New Roman" w:cs="Times New Roman"/>
          <w:sz w:val="28"/>
          <w:szCs w:val="28"/>
        </w:rPr>
        <w:t xml:space="preserve"> </w:t>
      </w:r>
    </w:p>
    <w:p w:rsidR="00C501E6" w:rsidRPr="00C501E6" w:rsidRDefault="00C501E6" w:rsidP="00C501E6">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501E6">
        <w:rPr>
          <w:rFonts w:ascii="Times New Roman" w:hAnsi="Times New Roman" w:cs="Times New Roman"/>
          <w:sz w:val="28"/>
          <w:szCs w:val="28"/>
        </w:rPr>
        <w:t>консультування;</w:t>
      </w:r>
    </w:p>
    <w:p w:rsidR="00C501E6" w:rsidRPr="00C501E6" w:rsidRDefault="00C501E6" w:rsidP="00C501E6">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501E6">
        <w:rPr>
          <w:rFonts w:ascii="Times New Roman" w:hAnsi="Times New Roman" w:cs="Times New Roman"/>
          <w:sz w:val="28"/>
          <w:szCs w:val="28"/>
        </w:rPr>
        <w:t>представництво інтересів;</w:t>
      </w:r>
    </w:p>
    <w:p w:rsidR="00C501E6" w:rsidRPr="00125036" w:rsidRDefault="00C501E6" w:rsidP="00C501E6">
      <w:pPr>
        <w:shd w:val="clear" w:color="auto" w:fill="FFFFFF"/>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5036">
        <w:rPr>
          <w:rFonts w:ascii="Times New Roman" w:hAnsi="Times New Roman" w:cs="Times New Roman"/>
          <w:sz w:val="28"/>
          <w:szCs w:val="28"/>
        </w:rPr>
        <w:t>соціальна профілактика</w:t>
      </w:r>
      <w:r w:rsidR="00125036">
        <w:rPr>
          <w:rFonts w:ascii="Times New Roman" w:hAnsi="Times New Roman" w:cs="Times New Roman"/>
          <w:sz w:val="28"/>
          <w:szCs w:val="28"/>
          <w:lang w:val="uk-UA"/>
        </w:rPr>
        <w:t>.</w:t>
      </w:r>
    </w:p>
    <w:p w:rsidR="0011489F" w:rsidRPr="00821221" w:rsidRDefault="0011489F" w:rsidP="00821221">
      <w:pPr>
        <w:spacing w:after="0" w:line="240" w:lineRule="auto"/>
        <w:jc w:val="both"/>
        <w:rPr>
          <w:rFonts w:ascii="Times New Roman" w:eastAsia="Times New Roman" w:hAnsi="Times New Roman" w:cs="Times New Roman"/>
          <w:b/>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19. Відділення  соціальної  допомоги  вдома  може здійснювати обслуговування громадян  похилого  віку,  громадян з інвалідністю  (які  досягли 18-річного  віку),  хворих  (з  числа  осіб  працездатного віку на період до встановлення їм групи  інвалідності,  але  не  більш  як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чотири  місяці),  які  не здатні до самообслуговування,  але мають рідних, що повинні забезпечити їм догляд і допомогу.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Обслуговування таких   громадян   здійснюється    за   плату відповідно до тарифів на платні соціальні послуги або з установленням диференційованої плати.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20. Виконавчий комітет Березанської міської ради може приймати як виняток рішення  про  звільнення  від  плати надання соціальних  послуг  відділенням соціальної допомоги вдома громадян,  які мають рідних,  що повинні забезпечити їм догляд і допомогу. В такому разі видатки, пов'язані із   наданням  соціальних  послуг громадянам,  передбачаються в кошторисі  Територіального  центру  за рахунок додаткових коштів місцевого бюджету.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lastRenderedPageBreak/>
        <w:t xml:space="preserve">     21. Відділення  соціальної  допомоги  вдома очолює завідувач, який призначається на посаду і звільняється  з  посади  директором Територіального  центру.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Завідувач відділення  повинен  мати  вищу  освіту   (магістр, спеціаліст) відповідного напряму підготовки і стаж роботи за фахом не менш як три роки.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22. Положення  про  відділення  соціальної   допомоги   вдома затверджується директором Територіального центру.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23. Кількість громадян, яких повинен обслуговувати соціальний працівник, соціальний робітник, обсяг їх роботи визначає завідувач (заступник  завідувача)  в</w:t>
      </w:r>
      <w:r w:rsidR="00147094">
        <w:rPr>
          <w:rFonts w:ascii="Times New Roman" w:eastAsia="Times New Roman" w:hAnsi="Times New Roman" w:cs="Times New Roman"/>
          <w:color w:val="000000"/>
          <w:sz w:val="28"/>
          <w:szCs w:val="28"/>
          <w:lang w:val="uk-UA" w:eastAsia="ru-RU"/>
        </w:rPr>
        <w:t>ідділення  соціальної  допомог</w:t>
      </w:r>
      <w:r w:rsidRPr="00821221">
        <w:rPr>
          <w:rFonts w:ascii="Times New Roman" w:eastAsia="Times New Roman" w:hAnsi="Times New Roman" w:cs="Times New Roman"/>
          <w:color w:val="000000"/>
          <w:sz w:val="28"/>
          <w:szCs w:val="28"/>
          <w:lang w:val="uk-UA" w:eastAsia="ru-RU"/>
        </w:rPr>
        <w:t xml:space="preserve"> вдома з урахуванням стану здоров'я отримувача соці</w:t>
      </w:r>
      <w:r w:rsidR="00147094">
        <w:rPr>
          <w:rFonts w:ascii="Times New Roman" w:eastAsia="Times New Roman" w:hAnsi="Times New Roman" w:cs="Times New Roman"/>
          <w:color w:val="000000"/>
          <w:sz w:val="28"/>
          <w:szCs w:val="28"/>
          <w:lang w:val="uk-UA" w:eastAsia="ru-RU"/>
        </w:rPr>
        <w:t xml:space="preserve">альних послуг, </w:t>
      </w:r>
      <w:r w:rsidRPr="00821221">
        <w:rPr>
          <w:rFonts w:ascii="Times New Roman" w:eastAsia="Times New Roman" w:hAnsi="Times New Roman" w:cs="Times New Roman"/>
          <w:color w:val="000000"/>
          <w:sz w:val="28"/>
          <w:szCs w:val="28"/>
          <w:lang w:val="uk-UA" w:eastAsia="ru-RU"/>
        </w:rPr>
        <w:t>його в</w:t>
      </w:r>
      <w:r w:rsidR="00147094">
        <w:rPr>
          <w:rFonts w:ascii="Times New Roman" w:eastAsia="Times New Roman" w:hAnsi="Times New Roman" w:cs="Times New Roman"/>
          <w:color w:val="000000"/>
          <w:sz w:val="28"/>
          <w:szCs w:val="28"/>
          <w:lang w:val="uk-UA" w:eastAsia="ru-RU"/>
        </w:rPr>
        <w:t xml:space="preserve">іку, рівня рухової активності, </w:t>
      </w:r>
      <w:r w:rsidRPr="00821221">
        <w:rPr>
          <w:rFonts w:ascii="Times New Roman" w:eastAsia="Times New Roman" w:hAnsi="Times New Roman" w:cs="Times New Roman"/>
          <w:color w:val="000000"/>
          <w:sz w:val="28"/>
          <w:szCs w:val="28"/>
          <w:lang w:val="uk-UA" w:eastAsia="ru-RU"/>
        </w:rPr>
        <w:t xml:space="preserve">здатності </w:t>
      </w:r>
      <w:r w:rsidR="00147094">
        <w:rPr>
          <w:rFonts w:ascii="Times New Roman" w:eastAsia="Times New Roman" w:hAnsi="Times New Roman" w:cs="Times New Roman"/>
          <w:color w:val="000000"/>
          <w:sz w:val="28"/>
          <w:szCs w:val="28"/>
          <w:lang w:val="uk-UA" w:eastAsia="ru-RU"/>
        </w:rPr>
        <w:t xml:space="preserve">до самообслуговування, місця та </w:t>
      </w:r>
      <w:r w:rsidRPr="00821221">
        <w:rPr>
          <w:rFonts w:ascii="Times New Roman" w:eastAsia="Times New Roman" w:hAnsi="Times New Roman" w:cs="Times New Roman"/>
          <w:color w:val="000000"/>
          <w:sz w:val="28"/>
          <w:szCs w:val="28"/>
          <w:lang w:val="uk-UA" w:eastAsia="ru-RU"/>
        </w:rPr>
        <w:t>умов  прожив</w:t>
      </w:r>
      <w:r w:rsidR="00147094">
        <w:rPr>
          <w:rFonts w:ascii="Times New Roman" w:eastAsia="Times New Roman" w:hAnsi="Times New Roman" w:cs="Times New Roman"/>
          <w:color w:val="000000"/>
          <w:sz w:val="28"/>
          <w:szCs w:val="28"/>
          <w:lang w:val="uk-UA" w:eastAsia="ru-RU"/>
        </w:rPr>
        <w:t>ання,  наявності  транспортного сполучення, інших</w:t>
      </w:r>
      <w:r w:rsidRPr="00821221">
        <w:rPr>
          <w:rFonts w:ascii="Times New Roman" w:eastAsia="Times New Roman" w:hAnsi="Times New Roman" w:cs="Times New Roman"/>
          <w:color w:val="000000"/>
          <w:sz w:val="28"/>
          <w:szCs w:val="28"/>
          <w:lang w:val="uk-UA" w:eastAsia="ru-RU"/>
        </w:rPr>
        <w:t xml:space="preserve"> факторі</w:t>
      </w:r>
      <w:r w:rsidR="00147094">
        <w:rPr>
          <w:rFonts w:ascii="Times New Roman" w:eastAsia="Times New Roman" w:hAnsi="Times New Roman" w:cs="Times New Roman"/>
          <w:color w:val="000000"/>
          <w:sz w:val="28"/>
          <w:szCs w:val="28"/>
          <w:lang w:val="uk-UA" w:eastAsia="ru-RU"/>
        </w:rPr>
        <w:t xml:space="preserve">в, що  можуть  вплинути  на якість надання соціальних послуг  </w:t>
      </w:r>
      <w:r w:rsidRPr="00821221">
        <w:rPr>
          <w:rFonts w:ascii="Times New Roman" w:eastAsia="Times New Roman" w:hAnsi="Times New Roman" w:cs="Times New Roman"/>
          <w:color w:val="000000"/>
          <w:sz w:val="28"/>
          <w:szCs w:val="28"/>
          <w:lang w:val="uk-UA" w:eastAsia="ru-RU"/>
        </w:rPr>
        <w:t xml:space="preserve">(один соціальний </w:t>
      </w:r>
      <w:r w:rsidR="00147094">
        <w:rPr>
          <w:rFonts w:ascii="Times New Roman" w:eastAsia="Times New Roman" w:hAnsi="Times New Roman" w:cs="Times New Roman"/>
          <w:color w:val="000000"/>
          <w:sz w:val="28"/>
          <w:szCs w:val="28"/>
          <w:lang w:val="uk-UA" w:eastAsia="ru-RU"/>
        </w:rPr>
        <w:t xml:space="preserve">  робітник  обслуговує  шістьох громадян у місцевостях,  що не</w:t>
      </w:r>
      <w:r w:rsidRPr="00821221">
        <w:rPr>
          <w:rFonts w:ascii="Times New Roman" w:eastAsia="Times New Roman" w:hAnsi="Times New Roman" w:cs="Times New Roman"/>
          <w:color w:val="000000"/>
          <w:sz w:val="28"/>
          <w:szCs w:val="28"/>
          <w:lang w:val="uk-UA" w:eastAsia="ru-RU"/>
        </w:rPr>
        <w:t xml:space="preserve"> </w:t>
      </w:r>
      <w:r w:rsidR="00147094">
        <w:rPr>
          <w:rFonts w:ascii="Times New Roman" w:eastAsia="Times New Roman" w:hAnsi="Times New Roman" w:cs="Times New Roman"/>
          <w:color w:val="000000"/>
          <w:sz w:val="28"/>
          <w:szCs w:val="28"/>
          <w:lang w:val="uk-UA" w:eastAsia="ru-RU"/>
        </w:rPr>
        <w:t>мають транспортного сполучення,</w:t>
      </w:r>
      <w:r w:rsidRPr="00821221">
        <w:rPr>
          <w:rFonts w:ascii="Times New Roman" w:eastAsia="Times New Roman" w:hAnsi="Times New Roman" w:cs="Times New Roman"/>
          <w:color w:val="000000"/>
          <w:sz w:val="28"/>
          <w:szCs w:val="28"/>
          <w:lang w:val="uk-UA" w:eastAsia="ru-RU"/>
        </w:rPr>
        <w:t xml:space="preserve"> у приватному або державному секторі без комунальних зручностей або десять громадян у місцях  з  кому</w:t>
      </w:r>
      <w:r w:rsidR="00147094">
        <w:rPr>
          <w:rFonts w:ascii="Times New Roman" w:eastAsia="Times New Roman" w:hAnsi="Times New Roman" w:cs="Times New Roman"/>
          <w:color w:val="000000"/>
          <w:sz w:val="28"/>
          <w:szCs w:val="28"/>
          <w:lang w:val="uk-UA" w:eastAsia="ru-RU"/>
        </w:rPr>
        <w:t>нальними зручностями;  один соціальний</w:t>
      </w:r>
      <w:r w:rsidRPr="00821221">
        <w:rPr>
          <w:rFonts w:ascii="Times New Roman" w:eastAsia="Times New Roman" w:hAnsi="Times New Roman" w:cs="Times New Roman"/>
          <w:color w:val="000000"/>
          <w:sz w:val="28"/>
          <w:szCs w:val="28"/>
          <w:lang w:val="uk-UA" w:eastAsia="ru-RU"/>
        </w:rPr>
        <w:t xml:space="preserve">  ро</w:t>
      </w:r>
      <w:r w:rsidR="00147094">
        <w:rPr>
          <w:rFonts w:ascii="Times New Roman" w:eastAsia="Times New Roman" w:hAnsi="Times New Roman" w:cs="Times New Roman"/>
          <w:color w:val="000000"/>
          <w:sz w:val="28"/>
          <w:szCs w:val="28"/>
          <w:lang w:val="uk-UA" w:eastAsia="ru-RU"/>
        </w:rPr>
        <w:t xml:space="preserve">бітник  обслуговує двох непрацездатних  громадян, яким  установлена V група </w:t>
      </w:r>
      <w:r w:rsidRPr="00821221">
        <w:rPr>
          <w:rFonts w:ascii="Times New Roman" w:eastAsia="Times New Roman" w:hAnsi="Times New Roman" w:cs="Times New Roman"/>
          <w:color w:val="000000"/>
          <w:sz w:val="28"/>
          <w:szCs w:val="28"/>
          <w:lang w:val="uk-UA" w:eastAsia="ru-RU"/>
        </w:rPr>
        <w:t xml:space="preserve">рухової активності).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24. На підставі даних картки визначення індивідуальних потреб отрим</w:t>
      </w:r>
      <w:r w:rsidR="007749D5">
        <w:rPr>
          <w:rFonts w:ascii="Times New Roman" w:eastAsia="Times New Roman" w:hAnsi="Times New Roman" w:cs="Times New Roman"/>
          <w:color w:val="000000"/>
          <w:sz w:val="28"/>
          <w:szCs w:val="28"/>
          <w:lang w:val="uk-UA" w:eastAsia="ru-RU"/>
        </w:rPr>
        <w:t>у</w:t>
      </w:r>
      <w:r w:rsidRPr="00821221">
        <w:rPr>
          <w:rFonts w:ascii="Times New Roman" w:eastAsia="Times New Roman" w:hAnsi="Times New Roman" w:cs="Times New Roman"/>
          <w:color w:val="000000"/>
          <w:sz w:val="28"/>
          <w:szCs w:val="28"/>
          <w:lang w:val="uk-UA" w:eastAsia="ru-RU"/>
        </w:rPr>
        <w:t>вачів соціальних послуг та медичного висновку складається індивідуальний план надання соціальних послуг, після чого між громадянином і Територіальним центром укладається договір, в якому зазначаються зміст та послуги, порядок оплати, обумовлюються періодичність відвідування, строки надання соціальних послуг відділенням соціальної допомоги вдома, інші умови.</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25. Відділення  соціальної  допомоги  вдома,  згідно з </w:t>
      </w:r>
      <w:r w:rsidR="00147094">
        <w:rPr>
          <w:rFonts w:ascii="Times New Roman" w:eastAsia="Times New Roman" w:hAnsi="Times New Roman" w:cs="Times New Roman"/>
          <w:color w:val="000000"/>
          <w:sz w:val="28"/>
          <w:szCs w:val="28"/>
          <w:lang w:val="uk-UA" w:eastAsia="ru-RU"/>
        </w:rPr>
        <w:t>умовами договору,  затвердженим</w:t>
      </w:r>
      <w:r w:rsidRPr="00821221">
        <w:rPr>
          <w:rFonts w:ascii="Times New Roman" w:eastAsia="Times New Roman" w:hAnsi="Times New Roman" w:cs="Times New Roman"/>
          <w:color w:val="000000"/>
          <w:sz w:val="28"/>
          <w:szCs w:val="28"/>
          <w:lang w:val="uk-UA" w:eastAsia="ru-RU"/>
        </w:rPr>
        <w:t xml:space="preserve"> графіком роботи та індивідуальним планом надання соціальної послуги з догляду вдома постійно (3 група рухової активності – два ра</w:t>
      </w:r>
      <w:r w:rsidR="00CA0285" w:rsidRPr="00821221">
        <w:rPr>
          <w:rFonts w:ascii="Times New Roman" w:eastAsia="Times New Roman" w:hAnsi="Times New Roman" w:cs="Times New Roman"/>
          <w:color w:val="000000"/>
          <w:sz w:val="28"/>
          <w:szCs w:val="28"/>
          <w:lang w:val="uk-UA" w:eastAsia="ru-RU"/>
        </w:rPr>
        <w:t>зи на тиж</w:t>
      </w:r>
      <w:r w:rsidRPr="00821221">
        <w:rPr>
          <w:rFonts w:ascii="Times New Roman" w:eastAsia="Times New Roman" w:hAnsi="Times New Roman" w:cs="Times New Roman"/>
          <w:color w:val="000000"/>
          <w:sz w:val="28"/>
          <w:szCs w:val="28"/>
          <w:lang w:val="uk-UA" w:eastAsia="ru-RU"/>
        </w:rPr>
        <w:t>день, 4 група рухової активності – три рази на тиждень, 5 – п’ять разів),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w:t>
      </w:r>
    </w:p>
    <w:p w:rsidR="0011489F" w:rsidRPr="00821221" w:rsidRDefault="0011489F" w:rsidP="00821221">
      <w:pPr>
        <w:spacing w:after="0" w:line="240" w:lineRule="auto"/>
        <w:jc w:val="both"/>
        <w:rPr>
          <w:rFonts w:ascii="Times New Roman" w:eastAsia="Times New Roman" w:hAnsi="Times New Roman" w:cs="Times New Roman"/>
          <w:b/>
          <w:color w:val="000000"/>
          <w:sz w:val="28"/>
          <w:szCs w:val="28"/>
          <w:lang w:val="uk-UA" w:eastAsia="ru-RU"/>
        </w:rPr>
      </w:pPr>
    </w:p>
    <w:p w:rsidR="0011489F" w:rsidRPr="00821221" w:rsidRDefault="0011489F" w:rsidP="00570504">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26. На  кожного  громадянина,  якого  обслуговує   відділення соціальної   допомоги  вдома,  ведеться  особова  справа,  в  якій міститься: </w:t>
      </w:r>
    </w:p>
    <w:p w:rsidR="00570504" w:rsidRPr="00570504" w:rsidRDefault="0011489F" w:rsidP="00570504">
      <w:pPr>
        <w:spacing w:after="0" w:line="240" w:lineRule="auto"/>
        <w:ind w:firstLine="709"/>
        <w:contextualSpacing/>
        <w:jc w:val="both"/>
        <w:rPr>
          <w:rFonts w:ascii="Times New Roman" w:hAnsi="Times New Roman" w:cs="Times New Roman"/>
          <w:sz w:val="28"/>
          <w:szCs w:val="28"/>
        </w:rPr>
      </w:pPr>
      <w:r w:rsidRPr="00821221">
        <w:rPr>
          <w:rFonts w:ascii="Times New Roman" w:eastAsia="Times New Roman" w:hAnsi="Times New Roman" w:cs="Times New Roman"/>
          <w:color w:val="000000"/>
          <w:sz w:val="28"/>
          <w:szCs w:val="28"/>
          <w:lang w:val="uk-UA" w:eastAsia="ru-RU"/>
        </w:rPr>
        <w:t xml:space="preserve"> </w:t>
      </w:r>
      <w:r w:rsidR="00570504" w:rsidRPr="00570504">
        <w:rPr>
          <w:rFonts w:ascii="Times New Roman" w:hAnsi="Times New Roman" w:cs="Times New Roman"/>
          <w:sz w:val="28"/>
          <w:szCs w:val="28"/>
        </w:rPr>
        <w:t>1) рішення структурного підрозділу з питань соціального захисту населення про надання соціальних послуг;</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2) медичний висновок;</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3) акт оцінювання індивідуальних потреб отримувача соціальних послуг;</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4) один примірник договору, укладеного особою і територіальним центром про надання соціальних послуг;</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5) копія довідки про встановлення групи інвалідності (за наявності);</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lastRenderedPageBreak/>
        <w:t>6) копія рішення (розпорядження) органу, що утворив територіальний центр, про звільнення від плати (для осіб, зазначених у пункті 15);</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7) наказ про надання / припинення надання соціальних послуг;</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 xml:space="preserve">8) індивідуальний план надання соціальної послуги; </w:t>
      </w:r>
    </w:p>
    <w:p w:rsidR="00570504" w:rsidRPr="00570504" w:rsidRDefault="00570504" w:rsidP="00570504">
      <w:pPr>
        <w:spacing w:after="0" w:line="240" w:lineRule="auto"/>
        <w:ind w:firstLine="709"/>
        <w:contextualSpacing/>
        <w:jc w:val="both"/>
        <w:rPr>
          <w:rFonts w:ascii="Times New Roman" w:hAnsi="Times New Roman" w:cs="Times New Roman"/>
          <w:sz w:val="28"/>
          <w:szCs w:val="28"/>
        </w:rPr>
      </w:pPr>
      <w:r w:rsidRPr="00570504">
        <w:rPr>
          <w:rFonts w:ascii="Times New Roman" w:hAnsi="Times New Roman" w:cs="Times New Roman"/>
          <w:sz w:val="28"/>
          <w:szCs w:val="28"/>
        </w:rPr>
        <w:t>9) копія довідки про взяття на облік внутрішньо переміщеної особи (для внутрішньо переміщених осіб).</w:t>
      </w:r>
    </w:p>
    <w:p w:rsidR="0011489F" w:rsidRPr="00570504" w:rsidRDefault="0011489F" w:rsidP="00570504">
      <w:pPr>
        <w:spacing w:after="0"/>
        <w:jc w:val="both"/>
        <w:rPr>
          <w:rFonts w:ascii="Times New Roman" w:eastAsia="Times New Roman" w:hAnsi="Times New Roman" w:cs="Times New Roman"/>
          <w:color w:val="000000"/>
          <w:sz w:val="28"/>
          <w:szCs w:val="28"/>
          <w:lang w:eastAsia="ru-RU"/>
        </w:rPr>
      </w:pPr>
    </w:p>
    <w:p w:rsidR="0011489F" w:rsidRPr="00821221" w:rsidRDefault="00147094"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27. Під  час  соціального  обслуговування (надання соціальних послуг) відділення  соціальної  допомоги  вдома  може  надавати  у тимчасове  користування  громадян  наявні у нього технічні та інші засоби реабілітації,  засоби малої  механізації,  предмети  першої потреби, окремі побутові прилади тощо. </w:t>
      </w:r>
    </w:p>
    <w:p w:rsidR="00147094" w:rsidRDefault="0011489F" w:rsidP="00147094">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p>
    <w:p w:rsidR="0011489F" w:rsidRPr="00147094" w:rsidRDefault="0011489F" w:rsidP="00147094">
      <w:pPr>
        <w:spacing w:after="0" w:line="240" w:lineRule="auto"/>
        <w:jc w:val="center"/>
        <w:rPr>
          <w:rFonts w:ascii="Times New Roman" w:eastAsia="Times New Roman" w:hAnsi="Times New Roman" w:cs="Times New Roman"/>
          <w:color w:val="000000"/>
          <w:sz w:val="28"/>
          <w:szCs w:val="28"/>
          <w:lang w:val="uk-UA" w:eastAsia="ru-RU"/>
        </w:rPr>
      </w:pPr>
      <w:r w:rsidRPr="00147094">
        <w:rPr>
          <w:rFonts w:ascii="Times New Roman" w:eastAsia="Times New Roman" w:hAnsi="Times New Roman" w:cs="Times New Roman"/>
          <w:color w:val="000000"/>
          <w:sz w:val="28"/>
          <w:szCs w:val="28"/>
          <w:lang w:val="uk-UA" w:eastAsia="ru-RU"/>
        </w:rPr>
        <w:t>Перелік, умови та порядок надання соціальних послуг Відділенням організації надання адресної натуральної</w:t>
      </w:r>
      <w:r w:rsidR="00147094">
        <w:rPr>
          <w:rFonts w:ascii="Times New Roman" w:eastAsia="Times New Roman" w:hAnsi="Times New Roman" w:cs="Times New Roman"/>
          <w:color w:val="000000"/>
          <w:sz w:val="28"/>
          <w:szCs w:val="28"/>
          <w:lang w:val="uk-UA" w:eastAsia="ru-RU"/>
        </w:rPr>
        <w:t xml:space="preserve"> </w:t>
      </w:r>
      <w:r w:rsidRPr="00147094">
        <w:rPr>
          <w:rFonts w:ascii="Times New Roman" w:eastAsia="Times New Roman" w:hAnsi="Times New Roman" w:cs="Times New Roman"/>
          <w:color w:val="000000"/>
          <w:sz w:val="28"/>
          <w:szCs w:val="28"/>
          <w:lang w:val="uk-UA" w:eastAsia="ru-RU"/>
        </w:rPr>
        <w:t xml:space="preserve">та грошової допомоги </w:t>
      </w:r>
      <w:r w:rsidR="00821221" w:rsidRPr="00147094">
        <w:rPr>
          <w:rFonts w:ascii="Times New Roman" w:eastAsia="Times New Roman" w:hAnsi="Times New Roman" w:cs="Times New Roman"/>
          <w:color w:val="000000"/>
          <w:sz w:val="28"/>
          <w:szCs w:val="28"/>
          <w:lang w:val="uk-UA" w:eastAsia="ru-RU"/>
        </w:rPr>
        <w:t>т</w:t>
      </w:r>
      <w:r w:rsidR="00147094">
        <w:rPr>
          <w:rFonts w:ascii="Times New Roman" w:eastAsia="Times New Roman" w:hAnsi="Times New Roman" w:cs="Times New Roman"/>
          <w:color w:val="000000"/>
          <w:sz w:val="28"/>
          <w:szCs w:val="28"/>
          <w:lang w:val="uk-UA" w:eastAsia="ru-RU"/>
        </w:rPr>
        <w:t>ериторіального центру</w:t>
      </w:r>
    </w:p>
    <w:p w:rsidR="0011489F" w:rsidRPr="00147094"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47094"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821221">
        <w:rPr>
          <w:rFonts w:ascii="Times New Roman" w:eastAsia="Times New Roman" w:hAnsi="Times New Roman" w:cs="Times New Roman"/>
          <w:color w:val="000000"/>
          <w:sz w:val="28"/>
          <w:szCs w:val="28"/>
          <w:lang w:val="uk-UA" w:eastAsia="ru-RU"/>
        </w:rPr>
        <w:t>28</w:t>
      </w:r>
      <w:r w:rsidR="0011489F" w:rsidRPr="00821221">
        <w:rPr>
          <w:rFonts w:ascii="Times New Roman" w:eastAsia="Times New Roman" w:hAnsi="Times New Roman" w:cs="Times New Roman"/>
          <w:color w:val="000000"/>
          <w:sz w:val="28"/>
          <w:szCs w:val="28"/>
          <w:lang w:val="uk-UA" w:eastAsia="ru-RU"/>
        </w:rPr>
        <w:t>. Відділення  організації  надання  адресної натуральної та грошової  допомоги  Територіального  центру  (далі  -   відділення адресної  допомоги)  утворюється для обслуговування не менш як 500 так</w:t>
      </w:r>
      <w:r w:rsidR="0068768E">
        <w:rPr>
          <w:rFonts w:ascii="Times New Roman" w:eastAsia="Times New Roman" w:hAnsi="Times New Roman" w:cs="Times New Roman"/>
          <w:color w:val="000000"/>
          <w:sz w:val="28"/>
          <w:szCs w:val="28"/>
          <w:lang w:val="uk-UA" w:eastAsia="ru-RU"/>
        </w:rPr>
        <w:t>их</w:t>
      </w:r>
      <w:r w:rsidR="0011489F" w:rsidRPr="00821221">
        <w:rPr>
          <w:rFonts w:ascii="Times New Roman" w:eastAsia="Times New Roman" w:hAnsi="Times New Roman" w:cs="Times New Roman"/>
          <w:color w:val="000000"/>
          <w:sz w:val="28"/>
          <w:szCs w:val="28"/>
          <w:lang w:val="uk-UA" w:eastAsia="ru-RU"/>
        </w:rPr>
        <w:t xml:space="preserve"> </w:t>
      </w:r>
      <w:r w:rsidR="0068768E">
        <w:rPr>
          <w:rFonts w:ascii="Times New Roman" w:eastAsia="Times New Roman" w:hAnsi="Times New Roman" w:cs="Times New Roman"/>
          <w:color w:val="000000"/>
          <w:sz w:val="28"/>
          <w:szCs w:val="28"/>
          <w:lang w:val="uk-UA" w:eastAsia="ru-RU"/>
        </w:rPr>
        <w:t>громадян, які    відповідно  до акта</w:t>
      </w:r>
      <w:r w:rsidR="0011489F" w:rsidRPr="00821221">
        <w:rPr>
          <w:rFonts w:ascii="Times New Roman" w:eastAsia="Times New Roman" w:hAnsi="Times New Roman" w:cs="Times New Roman"/>
          <w:color w:val="000000"/>
          <w:sz w:val="28"/>
          <w:szCs w:val="28"/>
          <w:lang w:val="uk-UA" w:eastAsia="ru-RU"/>
        </w:rPr>
        <w:t xml:space="preserve"> о</w:t>
      </w:r>
      <w:r w:rsidR="0068768E">
        <w:rPr>
          <w:rFonts w:ascii="Times New Roman" w:eastAsia="Times New Roman" w:hAnsi="Times New Roman" w:cs="Times New Roman"/>
          <w:color w:val="000000"/>
          <w:sz w:val="28"/>
          <w:szCs w:val="28"/>
          <w:lang w:val="uk-UA" w:eastAsia="ru-RU"/>
        </w:rPr>
        <w:t>бстеження матеріально-побутових умов</w:t>
      </w:r>
      <w:r w:rsidR="0011489F" w:rsidRPr="00821221">
        <w:rPr>
          <w:rFonts w:ascii="Times New Roman" w:eastAsia="Times New Roman" w:hAnsi="Times New Roman" w:cs="Times New Roman"/>
          <w:color w:val="000000"/>
          <w:sz w:val="28"/>
          <w:szCs w:val="28"/>
          <w:lang w:val="uk-UA" w:eastAsia="ru-RU"/>
        </w:rPr>
        <w:t xml:space="preserve"> потребують  натуральної  чи  грошової допомоги: </w:t>
      </w:r>
    </w:p>
    <w:p w:rsidR="0011489F" w:rsidRPr="00821221" w:rsidRDefault="00DE3CE5"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похилого віку; </w:t>
      </w:r>
    </w:p>
    <w:p w:rsidR="0011489F" w:rsidRPr="00821221" w:rsidRDefault="00DE3CE5"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осіб з інвалідністю, дітей з інвалідністю; </w:t>
      </w:r>
    </w:p>
    <w:p w:rsidR="0011489F" w:rsidRPr="00821221" w:rsidRDefault="00DE3CE5"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хворих (з  числа  осіб  працездатного  віку  на   період   до встановлення їм групи інвалідності, але не більш як чотири місяці) у разі коли вони на своєму утриманні  мають  неповнолітніх  дітей, дітей з інвалідністю, осіб похилого віку, осіб з інвалідністю; </w:t>
      </w:r>
    </w:p>
    <w:p w:rsidR="0011489F" w:rsidRPr="00821221" w:rsidRDefault="00DE3CE5"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 з </w:t>
      </w:r>
      <w:r w:rsidR="007749D5" w:rsidRPr="00821221">
        <w:rPr>
          <w:rFonts w:ascii="Times New Roman" w:eastAsia="Times New Roman" w:hAnsi="Times New Roman" w:cs="Times New Roman"/>
          <w:color w:val="000000"/>
          <w:sz w:val="28"/>
          <w:szCs w:val="28"/>
          <w:lang w:val="uk-UA" w:eastAsia="ru-RU"/>
        </w:rPr>
        <w:t>інвалідністю</w:t>
      </w:r>
      <w:r w:rsidR="0011489F" w:rsidRPr="00821221">
        <w:rPr>
          <w:rFonts w:ascii="Times New Roman" w:eastAsia="Times New Roman" w:hAnsi="Times New Roman" w:cs="Times New Roman"/>
          <w:color w:val="000000"/>
          <w:sz w:val="28"/>
          <w:szCs w:val="28"/>
          <w:lang w:val="uk-UA" w:eastAsia="ru-RU"/>
        </w:rPr>
        <w:t>, осіб похилого віку, осіб з інвалідністю;</w:t>
      </w:r>
    </w:p>
    <w:p w:rsidR="0011489F" w:rsidRPr="00821221" w:rsidRDefault="00DE3CE5"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без постійного місця проживання та бездомних;</w:t>
      </w:r>
    </w:p>
    <w:p w:rsidR="0011489F" w:rsidRPr="00821221" w:rsidRDefault="00DE3CE5" w:rsidP="00821221">
      <w:pPr>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11489F" w:rsidRPr="00821221">
        <w:rPr>
          <w:rFonts w:ascii="Times New Roman" w:eastAsia="Times New Roman" w:hAnsi="Times New Roman" w:cs="Times New Roman"/>
          <w:b/>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внутрішньо переміщених осіб.</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Право   на  безоплатне  обслуговування  відділенням  адресної допомоги  мають: </w:t>
      </w:r>
    </w:p>
    <w:p w:rsidR="0011489F" w:rsidRPr="00821221" w:rsidRDefault="003D50A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громадяни, які не здатні до самообслуговування  у  зв'язку  з похилим  віком,  хворобою,  інвалідністю  і  не мають рідних,  які повинні  забезпечити їм догляд і допомогу, або рідні є громадянами похилого  віку  чи  визнані  інвалідами  в  установленому порядку; </w:t>
      </w:r>
    </w:p>
    <w:p w:rsidR="0011489F" w:rsidRPr="00821221" w:rsidRDefault="003D50A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інші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мають на своєму утриманні  неповнолітніх  дітей,  дітей з інвалідністю,  осіб  похилого віку,  осіб з інвалідністю,  за умови, що середньомісячний сукупний дохід їх сімей  нижчий  ніж  1,5  прожиткового  мінімуму для сім'ї; </w:t>
      </w:r>
    </w:p>
    <w:p w:rsidR="0011489F" w:rsidRPr="00821221" w:rsidRDefault="003D50A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11489F" w:rsidRPr="00821221">
        <w:rPr>
          <w:rFonts w:ascii="Times New Roman" w:eastAsia="Times New Roman" w:hAnsi="Times New Roman" w:cs="Times New Roman"/>
          <w:color w:val="000000"/>
          <w:sz w:val="28"/>
          <w:szCs w:val="28"/>
          <w:lang w:val="uk-UA" w:eastAsia="ru-RU"/>
        </w:rPr>
        <w:t xml:space="preserve"> </w:t>
      </w:r>
      <w:r w:rsidR="00A7082A" w:rsidRPr="00821221">
        <w:rPr>
          <w:rFonts w:ascii="Times New Roman" w:eastAsia="Times New Roman" w:hAnsi="Times New Roman" w:cs="Times New Roman"/>
          <w:color w:val="000000"/>
          <w:sz w:val="28"/>
          <w:szCs w:val="28"/>
          <w:lang w:val="uk-UA" w:eastAsia="ru-RU"/>
        </w:rPr>
        <w:t>- громадяни</w:t>
      </w:r>
      <w:r w:rsidR="0011489F" w:rsidRPr="00821221">
        <w:rPr>
          <w:rFonts w:ascii="Times New Roman" w:eastAsia="Times New Roman" w:hAnsi="Times New Roman" w:cs="Times New Roman"/>
          <w:color w:val="000000"/>
          <w:sz w:val="28"/>
          <w:szCs w:val="28"/>
          <w:lang w:val="uk-UA" w:eastAsia="ru-RU"/>
        </w:rPr>
        <w:t>,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11489F" w:rsidRPr="00821221" w:rsidRDefault="003D50A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w:t>
      </w:r>
      <w:r w:rsidR="00A7082A" w:rsidRPr="00821221">
        <w:rPr>
          <w:rFonts w:ascii="Times New Roman" w:eastAsia="Times New Roman" w:hAnsi="Times New Roman" w:cs="Times New Roman"/>
          <w:color w:val="000000"/>
          <w:sz w:val="28"/>
          <w:szCs w:val="28"/>
          <w:lang w:val="uk-UA" w:eastAsia="ru-RU"/>
        </w:rPr>
        <w:t>- особи</w:t>
      </w:r>
      <w:r w:rsidR="0011489F" w:rsidRPr="00821221">
        <w:rPr>
          <w:rFonts w:ascii="Times New Roman" w:eastAsia="Times New Roman" w:hAnsi="Times New Roman" w:cs="Times New Roman"/>
          <w:color w:val="000000"/>
          <w:sz w:val="28"/>
          <w:szCs w:val="28"/>
          <w:lang w:val="uk-UA" w:eastAsia="ru-RU"/>
        </w:rPr>
        <w:t xml:space="preserve"> похилого  віку,  особи з інвалідністю, діти з інвалідністю від 3-х років,  хворі  (з  числа  осіб працездатного   віку   на   період   до   встановлення   їм  групи інвалідності,  але  не  більш  ніж чотири місяці), які не здатні до самообслуговування  і  потребують  постійної  сторонньої допомоги;</w:t>
      </w:r>
    </w:p>
    <w:p w:rsidR="0011489F" w:rsidRPr="00821221" w:rsidRDefault="003D50A9" w:rsidP="00821221">
      <w:pPr>
        <w:spacing w:after="0" w:line="240" w:lineRule="auto"/>
        <w:jc w:val="both"/>
        <w:rPr>
          <w:rFonts w:ascii="Times New Roman" w:eastAsia="Times New Roman" w:hAnsi="Times New Roman" w:cs="Times New Roman"/>
          <w:color w:val="000000"/>
          <w:sz w:val="28"/>
          <w:szCs w:val="28"/>
          <w:lang w:val="uk-UA" w:eastAsia="ru-RU"/>
        </w:rPr>
      </w:pPr>
      <w:r w:rsidRPr="003D50A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3D50A9">
        <w:rPr>
          <w:rFonts w:ascii="Times New Roman" w:eastAsia="Times New Roman" w:hAnsi="Times New Roman" w:cs="Times New Roman"/>
          <w:color w:val="000000"/>
          <w:sz w:val="28"/>
          <w:szCs w:val="28"/>
          <w:lang w:val="uk-UA" w:eastAsia="ru-RU"/>
        </w:rPr>
        <w:t xml:space="preserve"> </w:t>
      </w:r>
      <w:r w:rsidR="0011489F" w:rsidRPr="003D50A9">
        <w:rPr>
          <w:rFonts w:ascii="Times New Roman" w:eastAsia="Times New Roman" w:hAnsi="Times New Roman" w:cs="Times New Roman"/>
          <w:color w:val="000000"/>
          <w:sz w:val="28"/>
          <w:szCs w:val="28"/>
          <w:lang w:val="uk-UA" w:eastAsia="ru-RU"/>
        </w:rPr>
        <w:t>-</w:t>
      </w:r>
      <w:r w:rsidR="00A7082A">
        <w:rPr>
          <w:rFonts w:ascii="Times New Roman" w:eastAsia="Times New Roman" w:hAnsi="Times New Roman" w:cs="Times New Roman"/>
          <w:i/>
          <w:color w:val="000000"/>
          <w:sz w:val="28"/>
          <w:szCs w:val="28"/>
          <w:lang w:val="uk-UA" w:eastAsia="ru-RU"/>
        </w:rPr>
        <w:t xml:space="preserve"> </w:t>
      </w:r>
      <w:r w:rsidR="00B40050" w:rsidRPr="00821221">
        <w:rPr>
          <w:rFonts w:ascii="Times New Roman" w:eastAsia="Times New Roman" w:hAnsi="Times New Roman" w:cs="Times New Roman"/>
          <w:color w:val="000000"/>
          <w:sz w:val="28"/>
          <w:szCs w:val="28"/>
          <w:lang w:val="uk-UA" w:eastAsia="ru-RU"/>
        </w:rPr>
        <w:t>осо</w:t>
      </w:r>
      <w:r w:rsidR="0011489F" w:rsidRPr="00821221">
        <w:rPr>
          <w:rFonts w:ascii="Times New Roman" w:eastAsia="Times New Roman" w:hAnsi="Times New Roman" w:cs="Times New Roman"/>
          <w:color w:val="000000"/>
          <w:sz w:val="28"/>
          <w:szCs w:val="28"/>
          <w:lang w:val="uk-UA" w:eastAsia="ru-RU"/>
        </w:rPr>
        <w:t>би без постійног</w:t>
      </w:r>
      <w:r w:rsidR="00B40050" w:rsidRPr="00821221">
        <w:rPr>
          <w:rFonts w:ascii="Times New Roman" w:eastAsia="Times New Roman" w:hAnsi="Times New Roman" w:cs="Times New Roman"/>
          <w:color w:val="000000"/>
          <w:sz w:val="28"/>
          <w:szCs w:val="28"/>
          <w:lang w:val="uk-UA" w:eastAsia="ru-RU"/>
        </w:rPr>
        <w:t>о місця проживання, бездомні осо</w:t>
      </w:r>
      <w:r w:rsidR="0011489F" w:rsidRPr="00821221">
        <w:rPr>
          <w:rFonts w:ascii="Times New Roman" w:eastAsia="Times New Roman" w:hAnsi="Times New Roman" w:cs="Times New Roman"/>
          <w:color w:val="000000"/>
          <w:sz w:val="28"/>
          <w:szCs w:val="28"/>
          <w:lang w:val="uk-UA" w:eastAsia="ru-RU"/>
        </w:rPr>
        <w:t>би, які досягли 18-річного віку, у тому числі бездомні особи з дітьми, а також іноземці та особи без громадянства, які на законних підставах проживають на території України.</w:t>
      </w:r>
    </w:p>
    <w:p w:rsidR="0011489F" w:rsidRPr="00821221" w:rsidRDefault="003D50A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11489F" w:rsidRPr="003D50A9">
        <w:rPr>
          <w:rFonts w:ascii="Times New Roman" w:eastAsia="Times New Roman" w:hAnsi="Times New Roman" w:cs="Times New Roman"/>
          <w:color w:val="000000"/>
          <w:sz w:val="28"/>
          <w:szCs w:val="28"/>
          <w:lang w:val="uk-UA" w:eastAsia="ru-RU"/>
        </w:rPr>
        <w:t>-</w:t>
      </w:r>
      <w:r w:rsidR="0011489F" w:rsidRPr="00821221">
        <w:rPr>
          <w:rFonts w:ascii="Times New Roman" w:eastAsia="Times New Roman" w:hAnsi="Times New Roman" w:cs="Times New Roman"/>
          <w:b/>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внутрішньо переміщені особи.</w:t>
      </w:r>
    </w:p>
    <w:p w:rsidR="0011489F" w:rsidRPr="00821221" w:rsidRDefault="0011489F" w:rsidP="00821221">
      <w:pPr>
        <w:spacing w:after="0" w:line="240" w:lineRule="auto"/>
        <w:jc w:val="both"/>
        <w:rPr>
          <w:rFonts w:ascii="Times New Roman" w:eastAsia="Times New Roman" w:hAnsi="Times New Roman" w:cs="Times New Roman"/>
          <w:b/>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A7082A">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w:t>
      </w:r>
      <w:r w:rsidR="00821221">
        <w:rPr>
          <w:rFonts w:ascii="Times New Roman" w:eastAsia="Times New Roman" w:hAnsi="Times New Roman" w:cs="Times New Roman"/>
          <w:color w:val="000000"/>
          <w:sz w:val="28"/>
          <w:szCs w:val="28"/>
          <w:lang w:val="uk-UA" w:eastAsia="ru-RU"/>
        </w:rPr>
        <w:t>29</w:t>
      </w:r>
      <w:r w:rsidRPr="00821221">
        <w:rPr>
          <w:rFonts w:ascii="Times New Roman" w:eastAsia="Times New Roman" w:hAnsi="Times New Roman" w:cs="Times New Roman"/>
          <w:color w:val="000000"/>
          <w:sz w:val="28"/>
          <w:szCs w:val="28"/>
          <w:lang w:val="uk-UA" w:eastAsia="ru-RU"/>
        </w:rPr>
        <w:t>. Відділення  адресної  допомоги,  виходячи  з  мож</w:t>
      </w:r>
      <w:r w:rsidR="003D50A9">
        <w:rPr>
          <w:rFonts w:ascii="Times New Roman" w:eastAsia="Times New Roman" w:hAnsi="Times New Roman" w:cs="Times New Roman"/>
          <w:color w:val="000000"/>
          <w:sz w:val="28"/>
          <w:szCs w:val="28"/>
          <w:lang w:val="uk-UA" w:eastAsia="ru-RU"/>
        </w:rPr>
        <w:t xml:space="preserve">ливостей, наявної   фінансової </w:t>
      </w:r>
      <w:r w:rsidRPr="00821221">
        <w:rPr>
          <w:rFonts w:ascii="Times New Roman" w:eastAsia="Times New Roman" w:hAnsi="Times New Roman" w:cs="Times New Roman"/>
          <w:color w:val="000000"/>
          <w:sz w:val="28"/>
          <w:szCs w:val="28"/>
          <w:lang w:val="uk-UA" w:eastAsia="ru-RU"/>
        </w:rPr>
        <w:t xml:space="preserve"> та  матеріально-технічної  бази  безоплатно за</w:t>
      </w:r>
      <w:r w:rsidR="003D50A9">
        <w:rPr>
          <w:rFonts w:ascii="Times New Roman" w:eastAsia="Times New Roman" w:hAnsi="Times New Roman" w:cs="Times New Roman"/>
          <w:color w:val="000000"/>
          <w:sz w:val="28"/>
          <w:szCs w:val="28"/>
          <w:lang w:val="uk-UA" w:eastAsia="ru-RU"/>
        </w:rPr>
        <w:t>безпечує  громадян,  зазначених</w:t>
      </w:r>
      <w:r w:rsidRPr="00821221">
        <w:rPr>
          <w:rFonts w:ascii="Times New Roman" w:eastAsia="Times New Roman" w:hAnsi="Times New Roman" w:cs="Times New Roman"/>
          <w:color w:val="000000"/>
          <w:sz w:val="28"/>
          <w:szCs w:val="28"/>
          <w:lang w:val="uk-UA" w:eastAsia="ru-RU"/>
        </w:rPr>
        <w:t xml:space="preserve"> у </w:t>
      </w:r>
      <w:r w:rsidR="003D50A9">
        <w:rPr>
          <w:rFonts w:ascii="Times New Roman" w:eastAsia="Times New Roman" w:hAnsi="Times New Roman" w:cs="Times New Roman"/>
          <w:color w:val="000000"/>
          <w:sz w:val="28"/>
          <w:szCs w:val="28"/>
          <w:lang w:val="uk-UA" w:eastAsia="ru-RU"/>
        </w:rPr>
        <w:t xml:space="preserve"> пункті 33 цього</w:t>
      </w:r>
      <w:r w:rsidRPr="00821221">
        <w:rPr>
          <w:rFonts w:ascii="Times New Roman" w:eastAsia="Times New Roman" w:hAnsi="Times New Roman" w:cs="Times New Roman"/>
          <w:color w:val="000000"/>
          <w:sz w:val="28"/>
          <w:szCs w:val="28"/>
          <w:lang w:val="uk-UA" w:eastAsia="ru-RU"/>
        </w:rPr>
        <w:t xml:space="preserve"> переліку: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1) одягом, взуттям, іншими предметами першої потреби;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2) ліками, предметами медичного призначення;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3) предметами побутової гігієни;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4) продовольчими та промисловими товарами;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5) гарячими обідами тощо;</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6) талонами на безкоштовні продуктові набори;</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7) наданням послуг з дрібного ремонту одягу, меблів, сантехніки</w:t>
      </w:r>
      <w:r w:rsidR="003D50A9">
        <w:rPr>
          <w:rFonts w:ascii="Times New Roman" w:eastAsia="Times New Roman" w:hAnsi="Times New Roman" w:cs="Times New Roman"/>
          <w:color w:val="000000"/>
          <w:sz w:val="28"/>
          <w:szCs w:val="28"/>
          <w:lang w:val="uk-UA" w:eastAsia="ru-RU"/>
        </w:rPr>
        <w:t>;</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Забезпечення громадян гарячими обідами, талонами на безкоштовні продуктові набори, засобами особистої гігієни, тощо здійснюється за рахунок та на підставі місцевих соціальних програм.</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3</w:t>
      </w:r>
      <w:r w:rsidR="00821221">
        <w:rPr>
          <w:rFonts w:ascii="Times New Roman" w:eastAsia="Times New Roman" w:hAnsi="Times New Roman" w:cs="Times New Roman"/>
          <w:color w:val="000000"/>
          <w:sz w:val="28"/>
          <w:szCs w:val="28"/>
          <w:lang w:val="uk-UA" w:eastAsia="ru-RU"/>
        </w:rPr>
        <w:t>0</w:t>
      </w:r>
      <w:r w:rsidRPr="00821221">
        <w:rPr>
          <w:rFonts w:ascii="Times New Roman" w:eastAsia="Times New Roman" w:hAnsi="Times New Roman" w:cs="Times New Roman"/>
          <w:color w:val="000000"/>
          <w:sz w:val="28"/>
          <w:szCs w:val="28"/>
          <w:lang w:val="uk-UA" w:eastAsia="ru-RU"/>
        </w:rPr>
        <w:t>. Відділення</w:t>
      </w:r>
      <w:r w:rsidR="002D7622">
        <w:rPr>
          <w:rFonts w:ascii="Times New Roman" w:eastAsia="Times New Roman" w:hAnsi="Times New Roman" w:cs="Times New Roman"/>
          <w:color w:val="000000"/>
          <w:sz w:val="28"/>
          <w:szCs w:val="28"/>
          <w:lang w:val="uk-UA" w:eastAsia="ru-RU"/>
        </w:rPr>
        <w:t xml:space="preserve"> адресної  допомоги  має  право</w:t>
      </w:r>
      <w:r w:rsidRPr="00821221">
        <w:rPr>
          <w:rFonts w:ascii="Times New Roman" w:eastAsia="Times New Roman" w:hAnsi="Times New Roman" w:cs="Times New Roman"/>
          <w:color w:val="000000"/>
          <w:sz w:val="28"/>
          <w:szCs w:val="28"/>
          <w:lang w:val="uk-UA" w:eastAsia="ru-RU"/>
        </w:rPr>
        <w:t xml:space="preserve"> орга</w:t>
      </w:r>
      <w:r w:rsidR="002D7622">
        <w:rPr>
          <w:rFonts w:ascii="Times New Roman" w:eastAsia="Times New Roman" w:hAnsi="Times New Roman" w:cs="Times New Roman"/>
          <w:color w:val="000000"/>
          <w:sz w:val="28"/>
          <w:szCs w:val="28"/>
          <w:lang w:val="uk-UA" w:eastAsia="ru-RU"/>
        </w:rPr>
        <w:t>нізовувати надання на  платній</w:t>
      </w:r>
      <w:r w:rsidRPr="00821221">
        <w:rPr>
          <w:rFonts w:ascii="Times New Roman" w:eastAsia="Times New Roman" w:hAnsi="Times New Roman" w:cs="Times New Roman"/>
          <w:color w:val="000000"/>
          <w:sz w:val="28"/>
          <w:szCs w:val="28"/>
          <w:lang w:val="uk-UA" w:eastAsia="ru-RU"/>
        </w:rPr>
        <w:t xml:space="preserve"> та безоплатній основі швац</w:t>
      </w:r>
      <w:r w:rsidR="002D7622">
        <w:rPr>
          <w:rFonts w:ascii="Times New Roman" w:eastAsia="Times New Roman" w:hAnsi="Times New Roman" w:cs="Times New Roman"/>
          <w:color w:val="000000"/>
          <w:sz w:val="28"/>
          <w:szCs w:val="28"/>
          <w:lang w:val="uk-UA" w:eastAsia="ru-RU"/>
        </w:rPr>
        <w:t>ьких, перукарських послуг, послуг з  ремонту</w:t>
      </w:r>
      <w:r w:rsidRPr="00821221">
        <w:rPr>
          <w:rFonts w:ascii="Times New Roman" w:eastAsia="Times New Roman" w:hAnsi="Times New Roman" w:cs="Times New Roman"/>
          <w:color w:val="000000"/>
          <w:sz w:val="28"/>
          <w:szCs w:val="28"/>
          <w:lang w:val="uk-UA" w:eastAsia="ru-RU"/>
        </w:rPr>
        <w:t xml:space="preserve"> вікон,</w:t>
      </w:r>
      <w:r w:rsidR="002D7622">
        <w:rPr>
          <w:rFonts w:ascii="Times New Roman" w:eastAsia="Times New Roman" w:hAnsi="Times New Roman" w:cs="Times New Roman"/>
          <w:color w:val="000000"/>
          <w:sz w:val="28"/>
          <w:szCs w:val="28"/>
          <w:lang w:val="uk-UA" w:eastAsia="ru-RU"/>
        </w:rPr>
        <w:t xml:space="preserve"> дверей, квартир (будинків), санвузлів, дахів, парканів,  побутової техніки, радіоапаратури, холодильників, взуття, послуг із</w:t>
      </w:r>
      <w:r w:rsidRPr="00821221">
        <w:rPr>
          <w:rFonts w:ascii="Times New Roman" w:eastAsia="Times New Roman" w:hAnsi="Times New Roman" w:cs="Times New Roman"/>
          <w:color w:val="000000"/>
          <w:sz w:val="28"/>
          <w:szCs w:val="28"/>
          <w:lang w:val="uk-UA" w:eastAsia="ru-RU"/>
        </w:rPr>
        <w:t xml:space="preserve"> заготівлі  та завезення палива, розпилювання дров тощо.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3</w:t>
      </w:r>
      <w:r w:rsidR="00821221">
        <w:rPr>
          <w:rFonts w:ascii="Times New Roman" w:eastAsia="Times New Roman" w:hAnsi="Times New Roman" w:cs="Times New Roman"/>
          <w:color w:val="000000"/>
          <w:sz w:val="28"/>
          <w:szCs w:val="28"/>
          <w:lang w:val="uk-UA" w:eastAsia="ru-RU"/>
        </w:rPr>
        <w:t>1</w:t>
      </w:r>
      <w:r w:rsidR="00EF7741">
        <w:rPr>
          <w:rFonts w:ascii="Times New Roman" w:eastAsia="Times New Roman" w:hAnsi="Times New Roman" w:cs="Times New Roman"/>
          <w:color w:val="000000"/>
          <w:sz w:val="28"/>
          <w:szCs w:val="28"/>
          <w:lang w:val="uk-UA" w:eastAsia="ru-RU"/>
        </w:rPr>
        <w:t xml:space="preserve">. Якщо в ході обстеження матеріально-побутових умов громадян з числа осіб, </w:t>
      </w:r>
      <w:r w:rsidRPr="00821221">
        <w:rPr>
          <w:rFonts w:ascii="Times New Roman" w:eastAsia="Times New Roman" w:hAnsi="Times New Roman" w:cs="Times New Roman"/>
          <w:color w:val="000000"/>
          <w:sz w:val="28"/>
          <w:szCs w:val="28"/>
          <w:lang w:val="uk-UA" w:eastAsia="ru-RU"/>
        </w:rPr>
        <w:t>зазначених у пунк</w:t>
      </w:r>
      <w:r w:rsidR="00EF7741">
        <w:rPr>
          <w:rFonts w:ascii="Times New Roman" w:eastAsia="Times New Roman" w:hAnsi="Times New Roman" w:cs="Times New Roman"/>
          <w:color w:val="000000"/>
          <w:sz w:val="28"/>
          <w:szCs w:val="28"/>
          <w:lang w:val="uk-UA" w:eastAsia="ru-RU"/>
        </w:rPr>
        <w:t xml:space="preserve">ті 33 цього переліку, які мають </w:t>
      </w:r>
      <w:r w:rsidRPr="00821221">
        <w:rPr>
          <w:rFonts w:ascii="Times New Roman" w:eastAsia="Times New Roman" w:hAnsi="Times New Roman" w:cs="Times New Roman"/>
          <w:color w:val="000000"/>
          <w:sz w:val="28"/>
          <w:szCs w:val="28"/>
          <w:lang w:val="uk-UA" w:eastAsia="ru-RU"/>
        </w:rPr>
        <w:t xml:space="preserve">право на обслуговування відділенням адресної </w:t>
      </w:r>
      <w:r w:rsidR="00EF7741">
        <w:rPr>
          <w:rFonts w:ascii="Times New Roman" w:eastAsia="Times New Roman" w:hAnsi="Times New Roman" w:cs="Times New Roman"/>
          <w:color w:val="000000"/>
          <w:sz w:val="28"/>
          <w:szCs w:val="28"/>
          <w:lang w:val="uk-UA" w:eastAsia="ru-RU"/>
        </w:rPr>
        <w:t>допомоги, буде встановлено,  що</w:t>
      </w:r>
      <w:r w:rsidRPr="00821221">
        <w:rPr>
          <w:rFonts w:ascii="Times New Roman" w:eastAsia="Times New Roman" w:hAnsi="Times New Roman" w:cs="Times New Roman"/>
          <w:color w:val="000000"/>
          <w:sz w:val="28"/>
          <w:szCs w:val="28"/>
          <w:lang w:val="uk-UA" w:eastAsia="ru-RU"/>
        </w:rPr>
        <w:t xml:space="preserve"> вони перенесли операцію, тривале захворювання, у зв'язку  з  чим  перебували  на  стаціонарн</w:t>
      </w:r>
      <w:r w:rsidR="00EF7741">
        <w:rPr>
          <w:rFonts w:ascii="Times New Roman" w:eastAsia="Times New Roman" w:hAnsi="Times New Roman" w:cs="Times New Roman"/>
          <w:color w:val="000000"/>
          <w:sz w:val="28"/>
          <w:szCs w:val="28"/>
          <w:lang w:val="uk-UA" w:eastAsia="ru-RU"/>
        </w:rPr>
        <w:t>ому лікуванні у закладі охорони</w:t>
      </w:r>
      <w:r w:rsidRPr="00821221">
        <w:rPr>
          <w:rFonts w:ascii="Times New Roman" w:eastAsia="Times New Roman" w:hAnsi="Times New Roman" w:cs="Times New Roman"/>
          <w:color w:val="000000"/>
          <w:sz w:val="28"/>
          <w:szCs w:val="28"/>
          <w:lang w:val="uk-UA" w:eastAsia="ru-RU"/>
        </w:rPr>
        <w:t xml:space="preserve"> здоров'я і мають офіційне підтвердження</w:t>
      </w:r>
      <w:r w:rsidR="00EF7741">
        <w:rPr>
          <w:rFonts w:ascii="Times New Roman" w:eastAsia="Times New Roman" w:hAnsi="Times New Roman" w:cs="Times New Roman"/>
          <w:color w:val="000000"/>
          <w:sz w:val="28"/>
          <w:szCs w:val="28"/>
          <w:lang w:val="uk-UA" w:eastAsia="ru-RU"/>
        </w:rPr>
        <w:t xml:space="preserve"> пов'язаних з цими обставинами грошових  витрат,</w:t>
      </w:r>
      <w:r w:rsidRPr="00821221">
        <w:rPr>
          <w:rFonts w:ascii="Times New Roman" w:eastAsia="Times New Roman" w:hAnsi="Times New Roman" w:cs="Times New Roman"/>
          <w:color w:val="000000"/>
          <w:sz w:val="28"/>
          <w:szCs w:val="28"/>
          <w:lang w:val="uk-UA" w:eastAsia="ru-RU"/>
        </w:rPr>
        <w:t xml:space="preserve"> натуральна  чи  грошова  допомога надається їм за умови, що середньомісячний сукуп</w:t>
      </w:r>
      <w:r w:rsidR="00EF7741">
        <w:rPr>
          <w:rFonts w:ascii="Times New Roman" w:eastAsia="Times New Roman" w:hAnsi="Times New Roman" w:cs="Times New Roman"/>
          <w:color w:val="000000"/>
          <w:sz w:val="28"/>
          <w:szCs w:val="28"/>
          <w:lang w:val="uk-UA" w:eastAsia="ru-RU"/>
        </w:rPr>
        <w:t>ний дохід їх сімей за останні шість календарних місяців,  що</w:t>
      </w:r>
      <w:r w:rsidRPr="00821221">
        <w:rPr>
          <w:rFonts w:ascii="Times New Roman" w:eastAsia="Times New Roman" w:hAnsi="Times New Roman" w:cs="Times New Roman"/>
          <w:color w:val="000000"/>
          <w:sz w:val="28"/>
          <w:szCs w:val="28"/>
          <w:lang w:val="uk-UA" w:eastAsia="ru-RU"/>
        </w:rPr>
        <w:t xml:space="preserve"> передують</w:t>
      </w:r>
      <w:r w:rsidR="00EF7741">
        <w:rPr>
          <w:rFonts w:ascii="Times New Roman" w:eastAsia="Times New Roman" w:hAnsi="Times New Roman" w:cs="Times New Roman"/>
          <w:color w:val="000000"/>
          <w:sz w:val="28"/>
          <w:szCs w:val="28"/>
          <w:lang w:val="uk-UA" w:eastAsia="ru-RU"/>
        </w:rPr>
        <w:t xml:space="preserve">  місяцю звернення, не перевищує встановлених законом</w:t>
      </w:r>
      <w:r w:rsidRPr="00821221">
        <w:rPr>
          <w:rFonts w:ascii="Times New Roman" w:eastAsia="Times New Roman" w:hAnsi="Times New Roman" w:cs="Times New Roman"/>
          <w:color w:val="000000"/>
          <w:sz w:val="28"/>
          <w:szCs w:val="28"/>
          <w:lang w:val="uk-UA" w:eastAsia="ru-RU"/>
        </w:rPr>
        <w:t xml:space="preserve"> двох прожиткових мінімумів для осіб, які втратили працездатність.</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lastRenderedPageBreak/>
        <w:t xml:space="preserve">     3</w:t>
      </w:r>
      <w:r w:rsidR="00821221">
        <w:rPr>
          <w:rFonts w:ascii="Times New Roman" w:eastAsia="Times New Roman" w:hAnsi="Times New Roman" w:cs="Times New Roman"/>
          <w:color w:val="000000"/>
          <w:sz w:val="28"/>
          <w:szCs w:val="28"/>
          <w:lang w:val="uk-UA" w:eastAsia="ru-RU"/>
        </w:rPr>
        <w:t>2</w:t>
      </w:r>
      <w:r w:rsidRPr="00821221">
        <w:rPr>
          <w:rFonts w:ascii="Times New Roman" w:eastAsia="Times New Roman" w:hAnsi="Times New Roman" w:cs="Times New Roman"/>
          <w:color w:val="000000"/>
          <w:sz w:val="28"/>
          <w:szCs w:val="28"/>
          <w:lang w:val="uk-UA" w:eastAsia="ru-RU"/>
        </w:rPr>
        <w:t xml:space="preserve">. Середньомісячний сукупний дохід сім'ї визначається згідно з  Методикою  обчислення  сукупного  доходу  сім'ї  для всіх видів соціальної допомоги, затвердженою спільним наказом Міністерства соціальної політики України, Міністерства економіки України, Міністерства фінансів </w:t>
      </w:r>
      <w:r w:rsidR="009C4029">
        <w:rPr>
          <w:rFonts w:ascii="Times New Roman" w:eastAsia="Times New Roman" w:hAnsi="Times New Roman" w:cs="Times New Roman"/>
          <w:color w:val="000000"/>
          <w:sz w:val="28"/>
          <w:szCs w:val="28"/>
          <w:lang w:val="uk-UA" w:eastAsia="ru-RU"/>
        </w:rPr>
        <w:t>У</w:t>
      </w:r>
      <w:r w:rsidRPr="00821221">
        <w:rPr>
          <w:rFonts w:ascii="Times New Roman" w:eastAsia="Times New Roman" w:hAnsi="Times New Roman" w:cs="Times New Roman"/>
          <w:color w:val="000000"/>
          <w:sz w:val="28"/>
          <w:szCs w:val="28"/>
          <w:lang w:val="uk-UA" w:eastAsia="ru-RU"/>
        </w:rPr>
        <w:t>країни,   Держкомстату,  Де</w:t>
      </w:r>
      <w:r w:rsidR="009C4029">
        <w:rPr>
          <w:rFonts w:ascii="Times New Roman" w:eastAsia="Times New Roman" w:hAnsi="Times New Roman" w:cs="Times New Roman"/>
          <w:color w:val="000000"/>
          <w:sz w:val="28"/>
          <w:szCs w:val="28"/>
          <w:lang w:val="uk-UA" w:eastAsia="ru-RU"/>
        </w:rPr>
        <w:t xml:space="preserve">ржавного комітету молодіжної політики, спорту і туризму </w:t>
      </w:r>
      <w:r w:rsidRPr="00821221">
        <w:rPr>
          <w:rFonts w:ascii="Times New Roman" w:eastAsia="Times New Roman" w:hAnsi="Times New Roman" w:cs="Times New Roman"/>
          <w:color w:val="000000"/>
          <w:sz w:val="28"/>
          <w:szCs w:val="28"/>
          <w:lang w:val="uk-UA" w:eastAsia="ru-RU"/>
        </w:rPr>
        <w:t xml:space="preserve"> від 15 листопада 2001 р. N 486/202/524/455/3370.</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9C4029"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1489F" w:rsidRPr="00821221">
        <w:rPr>
          <w:rFonts w:ascii="Times New Roman" w:eastAsia="Times New Roman" w:hAnsi="Times New Roman" w:cs="Times New Roman"/>
          <w:color w:val="000000"/>
          <w:sz w:val="28"/>
          <w:szCs w:val="28"/>
          <w:lang w:val="uk-UA" w:eastAsia="ru-RU"/>
        </w:rPr>
        <w:t xml:space="preserve">   3</w:t>
      </w:r>
      <w:r w:rsidR="00821221">
        <w:rPr>
          <w:rFonts w:ascii="Times New Roman" w:eastAsia="Times New Roman" w:hAnsi="Times New Roman" w:cs="Times New Roman"/>
          <w:color w:val="000000"/>
          <w:sz w:val="28"/>
          <w:szCs w:val="28"/>
          <w:lang w:val="uk-UA" w:eastAsia="ru-RU"/>
        </w:rPr>
        <w:t>3</w:t>
      </w:r>
      <w:r w:rsidR="0011489F" w:rsidRPr="00821221">
        <w:rPr>
          <w:rFonts w:ascii="Times New Roman" w:eastAsia="Times New Roman" w:hAnsi="Times New Roman" w:cs="Times New Roman"/>
          <w:color w:val="000000"/>
          <w:sz w:val="28"/>
          <w:szCs w:val="28"/>
          <w:lang w:val="uk-UA" w:eastAsia="ru-RU"/>
        </w:rPr>
        <w:t xml:space="preserve">. Відділення адресної допомоги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малозабезпечених громадян.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574862">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  3</w:t>
      </w:r>
      <w:r w:rsidR="00821221">
        <w:rPr>
          <w:rFonts w:ascii="Times New Roman" w:eastAsia="Times New Roman" w:hAnsi="Times New Roman" w:cs="Times New Roman"/>
          <w:color w:val="000000"/>
          <w:sz w:val="28"/>
          <w:szCs w:val="28"/>
          <w:lang w:val="uk-UA" w:eastAsia="ru-RU"/>
        </w:rPr>
        <w:t>4</w:t>
      </w:r>
      <w:r w:rsidRPr="00821221">
        <w:rPr>
          <w:rFonts w:ascii="Times New Roman" w:eastAsia="Times New Roman" w:hAnsi="Times New Roman" w:cs="Times New Roman"/>
          <w:color w:val="000000"/>
          <w:sz w:val="28"/>
          <w:szCs w:val="28"/>
          <w:lang w:val="uk-UA" w:eastAsia="ru-RU"/>
        </w:rPr>
        <w:t xml:space="preserve">. Відділення  адресної  допомоги  здійснює   обслуговування громадян за умови подання письмової заяви, довідки про склад сім'ї або  зареєстрованих  у  житловому приміщенні/будинку осіб, довідки про доходи всіх членів сім'ї. </w:t>
      </w:r>
    </w:p>
    <w:p w:rsidR="0011489F" w:rsidRPr="00821221" w:rsidRDefault="00574862"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За згодою</w:t>
      </w:r>
      <w:r w:rsidR="0011489F" w:rsidRPr="00821221">
        <w:rPr>
          <w:rFonts w:ascii="Times New Roman" w:eastAsia="Times New Roman" w:hAnsi="Times New Roman" w:cs="Times New Roman"/>
          <w:color w:val="000000"/>
          <w:sz w:val="28"/>
          <w:szCs w:val="28"/>
          <w:lang w:val="uk-UA" w:eastAsia="ru-RU"/>
        </w:rPr>
        <w:t xml:space="preserve">  громадянина  складається  акт  обстеження  його матеріально-побутових  умов. </w:t>
      </w:r>
    </w:p>
    <w:p w:rsidR="0009179F" w:rsidRDefault="0009179F" w:rsidP="0009179F">
      <w:pPr>
        <w:shd w:val="clear" w:color="auto" w:fill="FFFFFF"/>
        <w:spacing w:after="0" w:line="240" w:lineRule="auto"/>
        <w:contextualSpacing/>
        <w:jc w:val="both"/>
        <w:rPr>
          <w:rFonts w:ascii="Times New Roman" w:eastAsia="Times New Roman" w:hAnsi="Times New Roman" w:cs="Times New Roman"/>
          <w:i/>
          <w:color w:val="000000"/>
          <w:sz w:val="28"/>
          <w:szCs w:val="28"/>
          <w:lang w:val="uk-UA" w:eastAsia="ru-RU"/>
        </w:rPr>
      </w:pPr>
    </w:p>
    <w:p w:rsidR="0009179F" w:rsidRPr="0009179F" w:rsidRDefault="0009179F" w:rsidP="0009179F">
      <w:pPr>
        <w:shd w:val="clear" w:color="auto" w:fill="FFFFFF"/>
        <w:spacing w:after="0" w:line="240" w:lineRule="auto"/>
        <w:contextualSpacing/>
        <w:jc w:val="both"/>
        <w:rPr>
          <w:rFonts w:ascii="Times New Roman" w:hAnsi="Times New Roman" w:cs="Times New Roman"/>
          <w:sz w:val="28"/>
          <w:szCs w:val="28"/>
          <w:lang w:val="uk-UA"/>
        </w:rPr>
      </w:pPr>
      <w:r>
        <w:rPr>
          <w:rFonts w:ascii="Times New Roman" w:eastAsia="Times New Roman" w:hAnsi="Times New Roman" w:cs="Times New Roman"/>
          <w:i/>
          <w:color w:val="000000"/>
          <w:sz w:val="28"/>
          <w:szCs w:val="28"/>
          <w:lang w:val="uk-UA" w:eastAsia="ru-RU"/>
        </w:rPr>
        <w:t xml:space="preserve">      </w:t>
      </w:r>
      <w:r w:rsidR="00574862">
        <w:rPr>
          <w:rFonts w:ascii="Times New Roman" w:eastAsia="Times New Roman" w:hAnsi="Times New Roman" w:cs="Times New Roman"/>
          <w:color w:val="000000"/>
          <w:sz w:val="28"/>
          <w:szCs w:val="28"/>
          <w:lang w:val="uk-UA" w:eastAsia="ru-RU"/>
        </w:rPr>
        <w:t xml:space="preserve"> </w:t>
      </w:r>
      <w:r w:rsidR="00821221">
        <w:rPr>
          <w:rFonts w:ascii="Times New Roman" w:eastAsia="Times New Roman" w:hAnsi="Times New Roman" w:cs="Times New Roman"/>
          <w:color w:val="000000"/>
          <w:sz w:val="28"/>
          <w:szCs w:val="28"/>
          <w:lang w:val="uk-UA" w:eastAsia="ru-RU"/>
        </w:rPr>
        <w:t>35</w:t>
      </w:r>
      <w:r>
        <w:rPr>
          <w:rFonts w:ascii="Times New Roman" w:eastAsia="Times New Roman" w:hAnsi="Times New Roman" w:cs="Times New Roman"/>
          <w:color w:val="000000"/>
          <w:sz w:val="28"/>
          <w:szCs w:val="28"/>
          <w:lang w:val="uk-UA" w:eastAsia="ru-RU"/>
        </w:rPr>
        <w:t xml:space="preserve">. </w:t>
      </w:r>
      <w:r w:rsidRPr="0009179F">
        <w:rPr>
          <w:rFonts w:ascii="Times New Roman" w:hAnsi="Times New Roman" w:cs="Times New Roman"/>
          <w:sz w:val="28"/>
          <w:szCs w:val="28"/>
          <w:lang w:val="uk-UA"/>
        </w:rPr>
        <w:t xml:space="preserve">На кожну особу, яку виключно обслуговує відділення адресної допомоги, ведеться особова справа, 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w:t>
      </w:r>
      <w:r w:rsidRPr="0009179F">
        <w:rPr>
          <w:rFonts w:ascii="Times New Roman" w:hAnsi="Times New Roman" w:cs="Times New Roman"/>
          <w:bCs/>
          <w:sz w:val="28"/>
          <w:szCs w:val="28"/>
          <w:shd w:val="clear" w:color="auto" w:fill="FFFFFF"/>
          <w:lang w:val="uk-UA"/>
        </w:rPr>
        <w:t>електронної системи</w:t>
      </w:r>
      <w:r w:rsidRPr="0009179F">
        <w:rPr>
          <w:rFonts w:ascii="Times New Roman" w:hAnsi="Times New Roman" w:cs="Times New Roman"/>
          <w:sz w:val="28"/>
          <w:szCs w:val="28"/>
          <w:lang w:val="uk-UA"/>
        </w:rPr>
        <w:t>.</w:t>
      </w:r>
    </w:p>
    <w:p w:rsidR="0009179F" w:rsidRPr="0009179F" w:rsidRDefault="0009179F" w:rsidP="0009179F">
      <w:pPr>
        <w:shd w:val="clear" w:color="auto" w:fill="FFFFFF"/>
        <w:spacing w:after="0" w:line="240" w:lineRule="auto"/>
        <w:ind w:firstLine="709"/>
        <w:contextualSpacing/>
        <w:jc w:val="both"/>
        <w:rPr>
          <w:rFonts w:ascii="Times New Roman" w:hAnsi="Times New Roman" w:cs="Times New Roman"/>
          <w:sz w:val="28"/>
          <w:szCs w:val="28"/>
        </w:rPr>
      </w:pPr>
      <w:r w:rsidRPr="0009179F">
        <w:rPr>
          <w:rFonts w:ascii="Times New Roman" w:hAnsi="Times New Roman" w:cs="Times New Roman"/>
          <w:sz w:val="28"/>
          <w:szCs w:val="28"/>
        </w:rPr>
        <w:t xml:space="preserve">В особовій справі містяться такі документи: </w:t>
      </w:r>
    </w:p>
    <w:p w:rsidR="0009179F" w:rsidRPr="0009179F" w:rsidRDefault="0009179F" w:rsidP="0009179F">
      <w:pPr>
        <w:shd w:val="clear" w:color="auto" w:fill="FFFFFF"/>
        <w:spacing w:after="0" w:line="240" w:lineRule="auto"/>
        <w:ind w:firstLine="709"/>
        <w:contextualSpacing/>
        <w:jc w:val="both"/>
        <w:rPr>
          <w:rFonts w:ascii="Times New Roman" w:hAnsi="Times New Roman" w:cs="Times New Roman"/>
          <w:sz w:val="28"/>
          <w:szCs w:val="28"/>
        </w:rPr>
      </w:pPr>
      <w:r w:rsidRPr="0009179F">
        <w:rPr>
          <w:rFonts w:ascii="Times New Roman" w:hAnsi="Times New Roman" w:cs="Times New Roman"/>
          <w:sz w:val="28"/>
          <w:szCs w:val="28"/>
        </w:rPr>
        <w:t xml:space="preserve">1) рішення структурного підрозділу з питань соціального захисту населення про надання соціальних послуг; </w:t>
      </w:r>
    </w:p>
    <w:p w:rsidR="0009179F" w:rsidRPr="0009179F" w:rsidRDefault="0009179F" w:rsidP="0009179F">
      <w:pPr>
        <w:shd w:val="clear" w:color="auto" w:fill="FFFFFF"/>
        <w:spacing w:after="0" w:line="240" w:lineRule="auto"/>
        <w:ind w:firstLine="709"/>
        <w:contextualSpacing/>
        <w:jc w:val="both"/>
        <w:rPr>
          <w:rFonts w:ascii="Times New Roman" w:hAnsi="Times New Roman" w:cs="Times New Roman"/>
          <w:sz w:val="28"/>
          <w:szCs w:val="28"/>
        </w:rPr>
      </w:pPr>
      <w:r w:rsidRPr="0009179F">
        <w:rPr>
          <w:rFonts w:ascii="Times New Roman" w:hAnsi="Times New Roman" w:cs="Times New Roman"/>
          <w:sz w:val="28"/>
          <w:szCs w:val="28"/>
        </w:rPr>
        <w:t>2) копія наказу про здійснення (припинення) обслуговування.</w:t>
      </w:r>
    </w:p>
    <w:p w:rsidR="0011489F" w:rsidRPr="0009179F" w:rsidRDefault="0011489F" w:rsidP="0009179F">
      <w:pPr>
        <w:spacing w:after="0" w:line="240" w:lineRule="auto"/>
        <w:jc w:val="both"/>
        <w:rPr>
          <w:rFonts w:ascii="Times New Roman" w:eastAsia="Times New Roman" w:hAnsi="Times New Roman" w:cs="Times New Roman"/>
          <w:color w:val="000000"/>
          <w:sz w:val="28"/>
          <w:szCs w:val="28"/>
          <w:lang w:eastAsia="ru-RU"/>
        </w:rPr>
      </w:pPr>
    </w:p>
    <w:p w:rsidR="0011489F" w:rsidRPr="00821221" w:rsidRDefault="00574862"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36. </w:t>
      </w:r>
      <w:r w:rsidR="00D210FC">
        <w:rPr>
          <w:rFonts w:ascii="Times New Roman" w:eastAsia="Times New Roman" w:hAnsi="Times New Roman" w:cs="Times New Roman"/>
          <w:color w:val="000000"/>
          <w:sz w:val="28"/>
          <w:szCs w:val="28"/>
          <w:lang w:val="uk-UA" w:eastAsia="ru-RU"/>
        </w:rPr>
        <w:t xml:space="preserve">  Соціальний працівник відділення</w:t>
      </w:r>
      <w:r w:rsidR="0011489F" w:rsidRPr="00821221">
        <w:rPr>
          <w:rFonts w:ascii="Times New Roman" w:eastAsia="Times New Roman" w:hAnsi="Times New Roman" w:cs="Times New Roman"/>
          <w:color w:val="000000"/>
          <w:sz w:val="28"/>
          <w:szCs w:val="28"/>
          <w:lang w:val="uk-UA" w:eastAsia="ru-RU"/>
        </w:rPr>
        <w:t xml:space="preserve"> адресної  допомоги  </w:t>
      </w:r>
      <w:r w:rsidR="00154940">
        <w:rPr>
          <w:rFonts w:ascii="Times New Roman" w:eastAsia="Times New Roman" w:hAnsi="Times New Roman" w:cs="Times New Roman"/>
          <w:color w:val="000000"/>
          <w:sz w:val="28"/>
          <w:szCs w:val="28"/>
          <w:lang w:val="uk-UA" w:eastAsia="ru-RU"/>
        </w:rPr>
        <w:t>формує особові справи громадян,</w:t>
      </w:r>
      <w:r w:rsidR="00D210FC">
        <w:rPr>
          <w:rFonts w:ascii="Times New Roman" w:eastAsia="Times New Roman" w:hAnsi="Times New Roman" w:cs="Times New Roman"/>
          <w:color w:val="000000"/>
          <w:sz w:val="28"/>
          <w:szCs w:val="28"/>
          <w:lang w:val="uk-UA" w:eastAsia="ru-RU"/>
        </w:rPr>
        <w:t xml:space="preserve"> які звернулися за допомогою,</w:t>
      </w:r>
      <w:r w:rsidR="0011489F" w:rsidRPr="00821221">
        <w:rPr>
          <w:rFonts w:ascii="Times New Roman" w:eastAsia="Times New Roman" w:hAnsi="Times New Roman" w:cs="Times New Roman"/>
          <w:color w:val="000000"/>
          <w:sz w:val="28"/>
          <w:szCs w:val="28"/>
          <w:lang w:val="uk-UA" w:eastAsia="ru-RU"/>
        </w:rPr>
        <w:t xml:space="preserve"> перевіряє </w:t>
      </w:r>
      <w:r w:rsidR="00154940">
        <w:rPr>
          <w:rFonts w:ascii="Times New Roman" w:eastAsia="Times New Roman" w:hAnsi="Times New Roman" w:cs="Times New Roman"/>
          <w:color w:val="000000"/>
          <w:sz w:val="28"/>
          <w:szCs w:val="28"/>
          <w:lang w:val="uk-UA" w:eastAsia="ru-RU"/>
        </w:rPr>
        <w:t>відомості,</w:t>
      </w:r>
      <w:r w:rsidR="0011489F" w:rsidRPr="00821221">
        <w:rPr>
          <w:rFonts w:ascii="Times New Roman" w:eastAsia="Times New Roman" w:hAnsi="Times New Roman" w:cs="Times New Roman"/>
          <w:color w:val="000000"/>
          <w:sz w:val="28"/>
          <w:szCs w:val="28"/>
          <w:lang w:val="uk-UA" w:eastAsia="ru-RU"/>
        </w:rPr>
        <w:t xml:space="preserve"> зазнач</w:t>
      </w:r>
      <w:r w:rsidR="00154940">
        <w:rPr>
          <w:rFonts w:ascii="Times New Roman" w:eastAsia="Times New Roman" w:hAnsi="Times New Roman" w:cs="Times New Roman"/>
          <w:color w:val="000000"/>
          <w:sz w:val="28"/>
          <w:szCs w:val="28"/>
          <w:lang w:val="uk-UA" w:eastAsia="ru-RU"/>
        </w:rPr>
        <w:t>ені у поданих ними документах,</w:t>
      </w:r>
      <w:r w:rsidR="0011489F" w:rsidRPr="00821221">
        <w:rPr>
          <w:rFonts w:ascii="Times New Roman" w:eastAsia="Times New Roman" w:hAnsi="Times New Roman" w:cs="Times New Roman"/>
          <w:color w:val="000000"/>
          <w:sz w:val="28"/>
          <w:szCs w:val="28"/>
          <w:lang w:val="uk-UA" w:eastAsia="ru-RU"/>
        </w:rPr>
        <w:t xml:space="preserve"> і вносить їх до електронної бази даних Територіального центру. </w:t>
      </w:r>
    </w:p>
    <w:p w:rsidR="0011489F" w:rsidRPr="00821221" w:rsidRDefault="0011489F" w:rsidP="00821221">
      <w:pPr>
        <w:spacing w:after="0" w:line="240" w:lineRule="auto"/>
        <w:jc w:val="both"/>
        <w:rPr>
          <w:rFonts w:ascii="Times New Roman" w:eastAsia="Times New Roman" w:hAnsi="Times New Roman" w:cs="Times New Roman"/>
          <w:i/>
          <w:color w:val="000000"/>
          <w:sz w:val="28"/>
          <w:szCs w:val="28"/>
          <w:lang w:val="uk-UA" w:eastAsia="ru-RU"/>
        </w:rPr>
      </w:pPr>
    </w:p>
    <w:p w:rsidR="0011489F" w:rsidRPr="00821221" w:rsidRDefault="00574862"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37.</w:t>
      </w:r>
      <w:r w:rsidR="0011489F" w:rsidRPr="00821221">
        <w:rPr>
          <w:rFonts w:ascii="Times New Roman" w:eastAsia="Times New Roman" w:hAnsi="Times New Roman" w:cs="Times New Roman"/>
          <w:color w:val="000000"/>
          <w:sz w:val="28"/>
          <w:szCs w:val="28"/>
          <w:lang w:val="uk-UA" w:eastAsia="ru-RU"/>
        </w:rPr>
        <w:t xml:space="preserve"> У разі надання натуральної чи грошової допомоги громадянинові видається   документ   із  зазначенням  його  прізвища,  ім'я,  по батькові,  адреси,  виду  наданої  допомоги,  її   кількісних   та вартісних показників.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574862" w:rsidP="00821221">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38.  </w:t>
      </w:r>
      <w:r w:rsidR="0011489F" w:rsidRPr="00821221">
        <w:rPr>
          <w:rFonts w:ascii="Times New Roman" w:eastAsia="Times New Roman" w:hAnsi="Times New Roman" w:cs="Times New Roman"/>
          <w:color w:val="000000"/>
          <w:sz w:val="28"/>
          <w:szCs w:val="28"/>
          <w:lang w:val="uk-UA" w:eastAsia="ru-RU"/>
        </w:rPr>
        <w:t xml:space="preserve">У разі   коли   громадянин   через  часткову  втрату  рухової активності не  може  відвідати  відділення  адресної  допомоги  та особисто  отримати допомогу,  адміністрація Територіального центру вживає заходів для доставки допомоги громадянину  за  місцем  його проживання. </w:t>
      </w: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574862">
        <w:rPr>
          <w:rFonts w:ascii="Times New Roman" w:eastAsia="Times New Roman" w:hAnsi="Times New Roman" w:cs="Times New Roman"/>
          <w:color w:val="000000"/>
          <w:sz w:val="28"/>
          <w:szCs w:val="28"/>
          <w:lang w:val="uk-UA" w:eastAsia="ru-RU"/>
        </w:rPr>
        <w:t xml:space="preserve"> </w:t>
      </w:r>
      <w:r w:rsidR="008904F3">
        <w:rPr>
          <w:rFonts w:ascii="Times New Roman" w:eastAsia="Times New Roman" w:hAnsi="Times New Roman" w:cs="Times New Roman"/>
          <w:color w:val="000000"/>
          <w:sz w:val="28"/>
          <w:szCs w:val="28"/>
          <w:lang w:val="uk-UA" w:eastAsia="ru-RU"/>
        </w:rPr>
        <w:t xml:space="preserve"> </w:t>
      </w:r>
      <w:r w:rsidR="00821221">
        <w:rPr>
          <w:rFonts w:ascii="Times New Roman" w:eastAsia="Times New Roman" w:hAnsi="Times New Roman" w:cs="Times New Roman"/>
          <w:color w:val="000000"/>
          <w:sz w:val="28"/>
          <w:szCs w:val="28"/>
          <w:lang w:val="uk-UA" w:eastAsia="ru-RU"/>
        </w:rPr>
        <w:t>3</w:t>
      </w:r>
      <w:r w:rsidR="00574862">
        <w:rPr>
          <w:rFonts w:ascii="Times New Roman" w:eastAsia="Times New Roman" w:hAnsi="Times New Roman" w:cs="Times New Roman"/>
          <w:color w:val="000000"/>
          <w:sz w:val="28"/>
          <w:szCs w:val="28"/>
          <w:lang w:val="uk-UA" w:eastAsia="ru-RU"/>
        </w:rPr>
        <w:t>9</w:t>
      </w:r>
      <w:r w:rsidRPr="00821221">
        <w:rPr>
          <w:rFonts w:ascii="Times New Roman" w:eastAsia="Times New Roman" w:hAnsi="Times New Roman" w:cs="Times New Roman"/>
          <w:color w:val="000000"/>
          <w:sz w:val="28"/>
          <w:szCs w:val="28"/>
          <w:lang w:val="uk-UA" w:eastAsia="ru-RU"/>
        </w:rPr>
        <w:t xml:space="preserve">. Відділення адресної  допомоги  очолює  завідувач,  який призначається  на  посаду  і  звільняється  з  посади   директором територіального  центру.  </w:t>
      </w:r>
    </w:p>
    <w:p w:rsidR="008904F3" w:rsidRDefault="0011489F" w:rsidP="00821221">
      <w:pPr>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Завідувач відділення  повинен  мати  вищу  освіту   (магістр, спеціаліст)  відповідного напряму підготовки і стаж</w:t>
      </w:r>
      <w:r w:rsidR="008904F3">
        <w:rPr>
          <w:rFonts w:ascii="Times New Roman" w:eastAsia="Times New Roman" w:hAnsi="Times New Roman" w:cs="Times New Roman"/>
          <w:color w:val="000000"/>
          <w:sz w:val="28"/>
          <w:szCs w:val="28"/>
          <w:lang w:val="uk-UA" w:eastAsia="ru-RU"/>
        </w:rPr>
        <w:t xml:space="preserve"> роботи не менш як три роки.       </w:t>
      </w:r>
    </w:p>
    <w:p w:rsidR="008904F3" w:rsidRDefault="008904F3" w:rsidP="008904F3">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11489F" w:rsidRPr="00821221">
        <w:rPr>
          <w:rFonts w:ascii="Times New Roman" w:eastAsia="Times New Roman" w:hAnsi="Times New Roman" w:cs="Times New Roman"/>
          <w:color w:val="000000"/>
          <w:sz w:val="28"/>
          <w:szCs w:val="28"/>
          <w:lang w:val="uk-UA" w:eastAsia="ru-RU"/>
        </w:rPr>
        <w:t>Положення  про  відділення  адресної  допомоги  затверджується дир</w:t>
      </w:r>
      <w:r>
        <w:rPr>
          <w:rFonts w:ascii="Times New Roman" w:eastAsia="Times New Roman" w:hAnsi="Times New Roman" w:cs="Times New Roman"/>
          <w:color w:val="000000"/>
          <w:sz w:val="28"/>
          <w:szCs w:val="28"/>
          <w:lang w:val="uk-UA" w:eastAsia="ru-RU"/>
        </w:rPr>
        <w:t>ектором територіального центру.</w:t>
      </w:r>
    </w:p>
    <w:p w:rsidR="0011489F" w:rsidRPr="00821221" w:rsidRDefault="0011489F" w:rsidP="00821221">
      <w:pPr>
        <w:autoSpaceDE w:val="0"/>
        <w:autoSpaceDN w:val="0"/>
        <w:adjustRightInd w:val="0"/>
        <w:spacing w:after="0" w:line="240" w:lineRule="auto"/>
        <w:ind w:left="562"/>
        <w:jc w:val="both"/>
        <w:rPr>
          <w:rFonts w:ascii="Times New Roman" w:eastAsia="Times New Roman" w:hAnsi="Times New Roman" w:cs="Times New Roman"/>
          <w:b/>
          <w:color w:val="000000"/>
          <w:sz w:val="28"/>
          <w:szCs w:val="28"/>
          <w:lang w:val="uk-UA" w:eastAsia="ru-RU"/>
        </w:rPr>
      </w:pPr>
    </w:p>
    <w:p w:rsidR="00330088" w:rsidRDefault="00330088" w:rsidP="00821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292B2C"/>
          <w:sz w:val="28"/>
          <w:szCs w:val="28"/>
          <w:lang w:val="uk-UA" w:eastAsia="uk-UA"/>
        </w:rPr>
      </w:pPr>
      <w:r w:rsidRPr="00C15C38">
        <w:rPr>
          <w:rFonts w:ascii="Times New Roman" w:hAnsi="Times New Roman" w:cs="Times New Roman"/>
          <w:bCs/>
          <w:color w:val="292B2C"/>
          <w:sz w:val="28"/>
          <w:szCs w:val="28"/>
          <w:lang w:eastAsia="uk-UA"/>
        </w:rPr>
        <w:t>Надання соціальних послуг</w:t>
      </w:r>
      <w:r w:rsidR="00821221" w:rsidRPr="00C15C38">
        <w:rPr>
          <w:rFonts w:ascii="Times New Roman" w:hAnsi="Times New Roman" w:cs="Times New Roman"/>
          <w:bCs/>
          <w:color w:val="292B2C"/>
          <w:sz w:val="28"/>
          <w:szCs w:val="28"/>
          <w:lang w:val="uk-UA" w:eastAsia="uk-UA"/>
        </w:rPr>
        <w:t xml:space="preserve"> </w:t>
      </w:r>
      <w:r w:rsidRPr="00C15C38">
        <w:rPr>
          <w:rFonts w:ascii="Times New Roman" w:hAnsi="Times New Roman" w:cs="Times New Roman"/>
          <w:bCs/>
          <w:color w:val="292B2C"/>
          <w:sz w:val="28"/>
          <w:szCs w:val="28"/>
          <w:lang w:eastAsia="uk-UA"/>
        </w:rPr>
        <w:t>відділенням денного перебування територіального центру</w:t>
      </w:r>
    </w:p>
    <w:p w:rsidR="00C15C38" w:rsidRPr="00C15C38" w:rsidRDefault="00C15C38" w:rsidP="00821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92B2C"/>
          <w:sz w:val="28"/>
          <w:szCs w:val="28"/>
          <w:lang w:val="uk-UA" w:eastAsia="uk-UA"/>
        </w:rPr>
      </w:pPr>
    </w:p>
    <w:p w:rsidR="00C15C38" w:rsidRDefault="00C15C38" w:rsidP="00427ABE">
      <w:pPr>
        <w:shd w:val="clear" w:color="auto" w:fill="FFFFFF"/>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40. </w:t>
      </w:r>
      <w:r w:rsidR="00330088" w:rsidRPr="00821221">
        <w:rPr>
          <w:rFonts w:ascii="Times New Roman" w:hAnsi="Times New Roman" w:cs="Times New Roman"/>
          <w:sz w:val="28"/>
          <w:szCs w:val="28"/>
        </w:rPr>
        <w:t xml:space="preserve">Відділення денного перебування територіального центру (далі – відділення денного перебування) утворюється для надання соціальних послуг не менше як 30 особам, зазначеним в абзаці другому пункту 2 цього Переліку, що частково втратили здатність до самообслуговування, протягом дня. </w:t>
      </w:r>
    </w:p>
    <w:p w:rsidR="00427ABE" w:rsidRPr="00C15C38" w:rsidRDefault="00427ABE" w:rsidP="00427ABE">
      <w:pPr>
        <w:shd w:val="clear" w:color="auto" w:fill="FFFFFF"/>
        <w:spacing w:after="0"/>
        <w:contextualSpacing/>
        <w:jc w:val="both"/>
        <w:rPr>
          <w:rFonts w:ascii="Times New Roman" w:hAnsi="Times New Roman" w:cs="Times New Roman"/>
          <w:sz w:val="28"/>
          <w:szCs w:val="28"/>
          <w:lang w:val="uk-UA"/>
        </w:rPr>
      </w:pPr>
    </w:p>
    <w:p w:rsidR="00330088" w:rsidRDefault="00C15C38" w:rsidP="00427ABE">
      <w:pPr>
        <w:shd w:val="clear" w:color="auto" w:fill="FFFFFF"/>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 </w:t>
      </w:r>
      <w:r w:rsidR="00330088" w:rsidRPr="003940E9">
        <w:rPr>
          <w:rFonts w:ascii="Times New Roman" w:hAnsi="Times New Roman" w:cs="Times New Roman"/>
          <w:sz w:val="28"/>
          <w:szCs w:val="28"/>
          <w:lang w:val="uk-UA"/>
        </w:rPr>
        <w:t xml:space="preserve">Відділення денного перебування обслуговує громадян, які мають часткове порушення рухової активності, частково не здатні до самообслуговування,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 </w:t>
      </w:r>
    </w:p>
    <w:p w:rsidR="00C15C38" w:rsidRPr="00C15C38" w:rsidRDefault="00C15C38" w:rsidP="00821221">
      <w:pPr>
        <w:shd w:val="clear" w:color="auto" w:fill="FFFFFF"/>
        <w:spacing w:after="0"/>
        <w:contextualSpacing/>
        <w:jc w:val="both"/>
        <w:rPr>
          <w:rFonts w:ascii="Times New Roman" w:hAnsi="Times New Roman" w:cs="Times New Roman"/>
          <w:sz w:val="28"/>
          <w:szCs w:val="28"/>
          <w:lang w:val="uk-UA"/>
        </w:rPr>
      </w:pPr>
    </w:p>
    <w:p w:rsidR="00330088" w:rsidRPr="00821221" w:rsidRDefault="00C15C38" w:rsidP="0082122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42.</w:t>
      </w:r>
      <w:r w:rsidR="00330088" w:rsidRPr="00821221">
        <w:rPr>
          <w:rFonts w:ascii="Times New Roman" w:hAnsi="Times New Roman" w:cs="Times New Roman"/>
          <w:sz w:val="28"/>
          <w:szCs w:val="28"/>
        </w:rPr>
        <w:t xml:space="preserve"> Відділення денного перебування надає такі послуги:</w:t>
      </w:r>
    </w:p>
    <w:p w:rsidR="00330088" w:rsidRPr="00821221" w:rsidRDefault="00427ABE" w:rsidP="00821221">
      <w:pPr>
        <w:shd w:val="clear" w:color="auto" w:fill="FFFFFF"/>
        <w:spacing w:after="0"/>
        <w:contextualSpacing/>
        <w:jc w:val="both"/>
        <w:rPr>
          <w:rFonts w:ascii="Times New Roman" w:hAnsi="Times New Roman" w:cs="Times New Roman"/>
          <w:sz w:val="28"/>
          <w:szCs w:val="28"/>
        </w:rPr>
      </w:pPr>
      <w:bookmarkStart w:id="1" w:name="o210"/>
      <w:bookmarkEnd w:id="1"/>
      <w:r>
        <w:rPr>
          <w:rFonts w:ascii="Times New Roman" w:hAnsi="Times New Roman" w:cs="Times New Roman"/>
          <w:sz w:val="28"/>
          <w:szCs w:val="28"/>
          <w:lang w:val="uk-UA"/>
        </w:rPr>
        <w:t xml:space="preserve">     </w:t>
      </w:r>
      <w:r w:rsidR="00330088" w:rsidRPr="00821221">
        <w:rPr>
          <w:rFonts w:ascii="Times New Roman" w:hAnsi="Times New Roman" w:cs="Times New Roman"/>
          <w:sz w:val="28"/>
          <w:szCs w:val="28"/>
          <w:lang w:val="uk-UA"/>
        </w:rPr>
        <w:t xml:space="preserve">- </w:t>
      </w:r>
      <w:r w:rsidR="00330088" w:rsidRPr="00821221">
        <w:rPr>
          <w:rFonts w:ascii="Times New Roman" w:hAnsi="Times New Roman" w:cs="Times New Roman"/>
          <w:sz w:val="28"/>
          <w:szCs w:val="28"/>
        </w:rPr>
        <w:t xml:space="preserve">соціальна адаптація; </w:t>
      </w:r>
    </w:p>
    <w:p w:rsidR="00330088" w:rsidRDefault="00427ABE" w:rsidP="00821221">
      <w:pPr>
        <w:shd w:val="clear" w:color="auto" w:fill="FFFFFF"/>
        <w:spacing w:after="0"/>
        <w:contextualSpacing/>
        <w:jc w:val="both"/>
        <w:rPr>
          <w:rFonts w:ascii="Times New Roman" w:hAnsi="Times New Roman" w:cs="Times New Roman"/>
          <w:sz w:val="28"/>
          <w:szCs w:val="28"/>
          <w:lang w:val="uk-UA"/>
        </w:rPr>
      </w:pPr>
      <w:bookmarkStart w:id="2" w:name="o211"/>
      <w:bookmarkEnd w:id="2"/>
      <w:r>
        <w:rPr>
          <w:rFonts w:ascii="Times New Roman" w:hAnsi="Times New Roman" w:cs="Times New Roman"/>
          <w:sz w:val="28"/>
          <w:szCs w:val="28"/>
          <w:lang w:val="uk-UA"/>
        </w:rPr>
        <w:t xml:space="preserve">     </w:t>
      </w:r>
      <w:r w:rsidR="00330088" w:rsidRPr="00821221">
        <w:rPr>
          <w:rFonts w:ascii="Times New Roman" w:hAnsi="Times New Roman" w:cs="Times New Roman"/>
          <w:sz w:val="28"/>
          <w:szCs w:val="28"/>
          <w:lang w:val="uk-UA"/>
        </w:rPr>
        <w:t xml:space="preserve">- </w:t>
      </w:r>
      <w:r w:rsidR="00330088" w:rsidRPr="00821221">
        <w:rPr>
          <w:rFonts w:ascii="Times New Roman" w:hAnsi="Times New Roman" w:cs="Times New Roman"/>
          <w:sz w:val="28"/>
          <w:szCs w:val="28"/>
        </w:rPr>
        <w:t>денний догляд.</w:t>
      </w:r>
    </w:p>
    <w:p w:rsidR="00C15C38" w:rsidRPr="00C15C38" w:rsidRDefault="00C15C38" w:rsidP="00821221">
      <w:pPr>
        <w:shd w:val="clear" w:color="auto" w:fill="FFFFFF"/>
        <w:spacing w:after="0"/>
        <w:contextualSpacing/>
        <w:jc w:val="both"/>
        <w:rPr>
          <w:rFonts w:ascii="Times New Roman" w:hAnsi="Times New Roman" w:cs="Times New Roman"/>
          <w:sz w:val="28"/>
          <w:szCs w:val="28"/>
          <w:lang w:val="uk-UA"/>
        </w:rPr>
      </w:pPr>
    </w:p>
    <w:p w:rsidR="00330088" w:rsidRPr="00821221" w:rsidRDefault="00C15C38" w:rsidP="00821221">
      <w:pPr>
        <w:shd w:val="clear" w:color="auto" w:fill="FFFFFF"/>
        <w:spacing w:after="0"/>
        <w:contextualSpacing/>
        <w:jc w:val="both"/>
        <w:rPr>
          <w:rFonts w:ascii="Times New Roman" w:hAnsi="Times New Roman" w:cs="Times New Roman"/>
          <w:sz w:val="28"/>
          <w:szCs w:val="28"/>
        </w:rPr>
      </w:pPr>
      <w:bookmarkStart w:id="3" w:name="o212"/>
      <w:bookmarkEnd w:id="3"/>
      <w:r>
        <w:rPr>
          <w:rFonts w:ascii="Times New Roman" w:hAnsi="Times New Roman" w:cs="Times New Roman"/>
          <w:sz w:val="28"/>
          <w:szCs w:val="28"/>
          <w:lang w:val="uk-UA"/>
        </w:rPr>
        <w:t xml:space="preserve">    43</w:t>
      </w:r>
      <w:r w:rsidR="001B0791">
        <w:rPr>
          <w:rFonts w:ascii="Times New Roman" w:hAnsi="Times New Roman" w:cs="Times New Roman"/>
          <w:sz w:val="28"/>
          <w:szCs w:val="28"/>
          <w:lang w:val="uk-UA"/>
        </w:rPr>
        <w:t>.</w:t>
      </w:r>
      <w:r w:rsidR="00330088" w:rsidRPr="00821221">
        <w:rPr>
          <w:rFonts w:ascii="Times New Roman" w:hAnsi="Times New Roman" w:cs="Times New Roman"/>
          <w:sz w:val="28"/>
          <w:szCs w:val="28"/>
          <w:lang w:val="uk-UA"/>
        </w:rPr>
        <w:t xml:space="preserve"> </w:t>
      </w:r>
      <w:r w:rsidR="00330088" w:rsidRPr="00821221">
        <w:rPr>
          <w:rFonts w:ascii="Times New Roman" w:hAnsi="Times New Roman" w:cs="Times New Roman"/>
          <w:sz w:val="28"/>
          <w:szCs w:val="28"/>
        </w:rPr>
        <w:t>Крім того, відділення денного перебування може надавати такі соціальні послуги:</w:t>
      </w:r>
    </w:p>
    <w:p w:rsidR="00330088" w:rsidRPr="00821221" w:rsidRDefault="00330088" w:rsidP="00821221">
      <w:pPr>
        <w:pStyle w:val="a4"/>
        <w:numPr>
          <w:ilvl w:val="0"/>
          <w:numId w:val="1"/>
        </w:numPr>
        <w:shd w:val="clear" w:color="auto" w:fill="FFFFFF"/>
        <w:spacing w:after="0"/>
        <w:jc w:val="both"/>
        <w:rPr>
          <w:rFonts w:ascii="Times New Roman" w:hAnsi="Times New Roman" w:cs="Times New Roman"/>
          <w:sz w:val="28"/>
          <w:szCs w:val="28"/>
        </w:rPr>
      </w:pPr>
      <w:bookmarkStart w:id="4" w:name="o213"/>
      <w:bookmarkEnd w:id="4"/>
      <w:r w:rsidRPr="00821221">
        <w:rPr>
          <w:rFonts w:ascii="Times New Roman" w:hAnsi="Times New Roman" w:cs="Times New Roman"/>
          <w:sz w:val="28"/>
          <w:szCs w:val="28"/>
        </w:rPr>
        <w:t>консультування;</w:t>
      </w:r>
      <w:bookmarkStart w:id="5" w:name="o214"/>
      <w:bookmarkEnd w:id="5"/>
    </w:p>
    <w:p w:rsidR="00330088" w:rsidRPr="00821221" w:rsidRDefault="00330088" w:rsidP="00821221">
      <w:pPr>
        <w:pStyle w:val="a4"/>
        <w:numPr>
          <w:ilvl w:val="0"/>
          <w:numId w:val="1"/>
        </w:numPr>
        <w:shd w:val="clear" w:color="auto" w:fill="FFFFFF"/>
        <w:spacing w:after="0"/>
        <w:jc w:val="both"/>
        <w:rPr>
          <w:rFonts w:ascii="Times New Roman" w:hAnsi="Times New Roman" w:cs="Times New Roman"/>
          <w:sz w:val="28"/>
          <w:szCs w:val="28"/>
        </w:rPr>
      </w:pPr>
      <w:r w:rsidRPr="00821221">
        <w:rPr>
          <w:rFonts w:ascii="Times New Roman" w:hAnsi="Times New Roman" w:cs="Times New Roman"/>
          <w:sz w:val="28"/>
          <w:szCs w:val="28"/>
        </w:rPr>
        <w:t xml:space="preserve"> представництво інтересів;</w:t>
      </w:r>
    </w:p>
    <w:p w:rsidR="00330088" w:rsidRPr="00821221" w:rsidRDefault="00330088" w:rsidP="00821221">
      <w:pPr>
        <w:pStyle w:val="a4"/>
        <w:numPr>
          <w:ilvl w:val="0"/>
          <w:numId w:val="1"/>
        </w:numPr>
        <w:shd w:val="clear" w:color="auto" w:fill="FFFFFF"/>
        <w:spacing w:after="0"/>
        <w:jc w:val="both"/>
        <w:rPr>
          <w:rFonts w:ascii="Times New Roman" w:hAnsi="Times New Roman" w:cs="Times New Roman"/>
          <w:sz w:val="28"/>
          <w:szCs w:val="28"/>
        </w:rPr>
      </w:pPr>
      <w:bookmarkStart w:id="6" w:name="o215"/>
      <w:bookmarkEnd w:id="6"/>
      <w:r w:rsidRPr="00821221">
        <w:rPr>
          <w:rFonts w:ascii="Times New Roman" w:hAnsi="Times New Roman" w:cs="Times New Roman"/>
          <w:sz w:val="28"/>
          <w:szCs w:val="28"/>
        </w:rPr>
        <w:t xml:space="preserve">соціальна профілактика; </w:t>
      </w:r>
    </w:p>
    <w:p w:rsidR="00330088" w:rsidRPr="00821221" w:rsidRDefault="00330088" w:rsidP="00821221">
      <w:pPr>
        <w:pStyle w:val="a4"/>
        <w:numPr>
          <w:ilvl w:val="0"/>
          <w:numId w:val="1"/>
        </w:numPr>
        <w:shd w:val="clear" w:color="auto" w:fill="FFFFFF"/>
        <w:spacing w:after="0"/>
        <w:jc w:val="both"/>
        <w:rPr>
          <w:rFonts w:ascii="Times New Roman" w:hAnsi="Times New Roman" w:cs="Times New Roman"/>
          <w:sz w:val="28"/>
          <w:szCs w:val="28"/>
        </w:rPr>
      </w:pPr>
      <w:bookmarkStart w:id="7" w:name="o216"/>
      <w:bookmarkEnd w:id="7"/>
      <w:r w:rsidRPr="00821221">
        <w:rPr>
          <w:rFonts w:ascii="Times New Roman" w:hAnsi="Times New Roman" w:cs="Times New Roman"/>
          <w:sz w:val="28"/>
          <w:szCs w:val="28"/>
        </w:rPr>
        <w:t>посередництво (медіація)</w:t>
      </w:r>
      <w:r w:rsidR="00E16370">
        <w:rPr>
          <w:rFonts w:ascii="Times New Roman" w:hAnsi="Times New Roman" w:cs="Times New Roman"/>
          <w:sz w:val="28"/>
          <w:szCs w:val="28"/>
          <w:lang w:val="uk-UA"/>
        </w:rPr>
        <w:t>.</w:t>
      </w:r>
    </w:p>
    <w:p w:rsidR="00C15C38" w:rsidRPr="00821221" w:rsidRDefault="00C15C38" w:rsidP="00C15C38">
      <w:pPr>
        <w:pStyle w:val="a4"/>
        <w:shd w:val="clear" w:color="auto" w:fill="FFFFFF"/>
        <w:spacing w:after="0"/>
        <w:jc w:val="both"/>
        <w:rPr>
          <w:rFonts w:ascii="Times New Roman" w:hAnsi="Times New Roman" w:cs="Times New Roman"/>
          <w:sz w:val="28"/>
          <w:szCs w:val="28"/>
        </w:rPr>
      </w:pPr>
    </w:p>
    <w:p w:rsidR="00330088" w:rsidRPr="00821221" w:rsidRDefault="00C15C38" w:rsidP="001B0791">
      <w:pPr>
        <w:shd w:val="clear" w:color="auto" w:fill="FFFFFF"/>
        <w:spacing w:after="0"/>
        <w:contextualSpacing/>
        <w:jc w:val="both"/>
        <w:rPr>
          <w:rFonts w:ascii="Times New Roman" w:hAnsi="Times New Roman" w:cs="Times New Roman"/>
          <w:bCs/>
          <w:sz w:val="28"/>
          <w:szCs w:val="28"/>
          <w:shd w:val="clear" w:color="auto" w:fill="FFFFFF"/>
        </w:rPr>
      </w:pPr>
      <w:r>
        <w:rPr>
          <w:rFonts w:ascii="Times New Roman" w:hAnsi="Times New Roman" w:cs="Times New Roman"/>
          <w:sz w:val="28"/>
          <w:szCs w:val="28"/>
          <w:lang w:val="uk-UA"/>
        </w:rPr>
        <w:t xml:space="preserve">    44.</w:t>
      </w:r>
      <w:r w:rsidR="00330088" w:rsidRPr="00821221">
        <w:rPr>
          <w:rFonts w:ascii="Times New Roman" w:hAnsi="Times New Roman" w:cs="Times New Roman"/>
          <w:sz w:val="28"/>
          <w:szCs w:val="28"/>
        </w:rPr>
        <w:t xml:space="preserve"> На кожну особу, яку обслуговує виключно відділення денного перебування, ведеться особова справа, 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w:t>
      </w:r>
      <w:r w:rsidR="00330088" w:rsidRPr="00821221">
        <w:rPr>
          <w:rFonts w:ascii="Times New Roman" w:hAnsi="Times New Roman" w:cs="Times New Roman"/>
          <w:bCs/>
          <w:sz w:val="28"/>
          <w:szCs w:val="28"/>
          <w:shd w:val="clear" w:color="auto" w:fill="FFFFFF"/>
        </w:rPr>
        <w:t>електронної системи.</w:t>
      </w:r>
    </w:p>
    <w:p w:rsidR="00330088" w:rsidRPr="00821221" w:rsidRDefault="00330088" w:rsidP="00821221">
      <w:pPr>
        <w:shd w:val="clear" w:color="auto" w:fill="FFFFFF"/>
        <w:spacing w:after="0"/>
        <w:contextualSpacing/>
        <w:jc w:val="both"/>
        <w:rPr>
          <w:rFonts w:ascii="Times New Roman" w:hAnsi="Times New Roman" w:cs="Times New Roman"/>
          <w:sz w:val="28"/>
          <w:szCs w:val="28"/>
        </w:rPr>
      </w:pPr>
      <w:r w:rsidRPr="00821221">
        <w:rPr>
          <w:rFonts w:ascii="Times New Roman" w:hAnsi="Times New Roman" w:cs="Times New Roman"/>
          <w:bCs/>
          <w:sz w:val="28"/>
          <w:szCs w:val="28"/>
          <w:shd w:val="clear" w:color="auto" w:fill="FFFFFF"/>
        </w:rPr>
        <w:t xml:space="preserve">В особовій справі </w:t>
      </w:r>
      <w:r w:rsidRPr="00821221">
        <w:rPr>
          <w:rFonts w:ascii="Times New Roman" w:hAnsi="Times New Roman" w:cs="Times New Roman"/>
          <w:sz w:val="28"/>
          <w:szCs w:val="28"/>
        </w:rPr>
        <w:t xml:space="preserve">містяться: </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 рішення структурного підрозділу з питань соціального захисту населення про надання соціальних послуг;</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lastRenderedPageBreak/>
        <w:t>2) медичний висновок;</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3) акт оцінюванняіндивідуальних потреб отримувача соціальних послуг;</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4) копія довідки про встановлення групи інвалідності (за наявності);</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5) наказ про надання / припинення соціальних послуг;</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6) індивідуальний план надання соціальної послуги;</w:t>
      </w:r>
    </w:p>
    <w:p w:rsidR="00330088" w:rsidRPr="00821221" w:rsidRDefault="00330088"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7) договір про надання соціальної послуги;</w:t>
      </w:r>
    </w:p>
    <w:p w:rsidR="00330088" w:rsidRPr="00821221" w:rsidRDefault="00330088" w:rsidP="00821221">
      <w:pPr>
        <w:shd w:val="clear" w:color="auto" w:fill="FFFFFF"/>
        <w:spacing w:after="0"/>
        <w:ind w:firstLine="708"/>
        <w:contextualSpacing/>
        <w:jc w:val="both"/>
        <w:rPr>
          <w:rFonts w:ascii="Times New Roman" w:hAnsi="Times New Roman" w:cs="Times New Roman"/>
          <w:sz w:val="28"/>
          <w:szCs w:val="28"/>
        </w:rPr>
      </w:pPr>
      <w:r w:rsidRPr="00821221">
        <w:rPr>
          <w:rFonts w:ascii="Times New Roman" w:hAnsi="Times New Roman" w:cs="Times New Roman"/>
          <w:sz w:val="28"/>
          <w:szCs w:val="28"/>
        </w:rPr>
        <w:t>8) копія рішення (розпорядження) органу, що утворив територіальний центр, про звільнення від плати (для осіб, зазначених в абзаці другому пункту 2 цього Переліку);</w:t>
      </w:r>
    </w:p>
    <w:p w:rsidR="00330088" w:rsidRDefault="00330088" w:rsidP="00821221">
      <w:pPr>
        <w:shd w:val="clear" w:color="auto" w:fill="FFFFFF"/>
        <w:spacing w:after="0"/>
        <w:ind w:firstLine="709"/>
        <w:contextualSpacing/>
        <w:jc w:val="both"/>
        <w:rPr>
          <w:rFonts w:ascii="Times New Roman" w:hAnsi="Times New Roman" w:cs="Times New Roman"/>
          <w:sz w:val="28"/>
          <w:szCs w:val="28"/>
          <w:lang w:val="uk-UA"/>
        </w:rPr>
      </w:pPr>
      <w:r w:rsidRPr="00821221">
        <w:rPr>
          <w:rFonts w:ascii="Times New Roman" w:hAnsi="Times New Roman" w:cs="Times New Roman"/>
          <w:sz w:val="28"/>
          <w:szCs w:val="28"/>
        </w:rPr>
        <w:t>9) копія довідки про взяття на облік внутрішньо переміщеної особи (для внутрішньо переміщених осіб).</w:t>
      </w:r>
    </w:p>
    <w:p w:rsidR="00C15C38" w:rsidRPr="00C15C38" w:rsidRDefault="00C15C38" w:rsidP="00821221">
      <w:pPr>
        <w:shd w:val="clear" w:color="auto" w:fill="FFFFFF"/>
        <w:spacing w:after="0"/>
        <w:ind w:firstLine="709"/>
        <w:contextualSpacing/>
        <w:jc w:val="both"/>
        <w:rPr>
          <w:rFonts w:ascii="Times New Roman" w:hAnsi="Times New Roman" w:cs="Times New Roman"/>
          <w:sz w:val="28"/>
          <w:szCs w:val="28"/>
          <w:lang w:val="uk-UA"/>
        </w:rPr>
      </w:pPr>
    </w:p>
    <w:p w:rsidR="00C15C38" w:rsidRPr="008904F3" w:rsidRDefault="00C15C38" w:rsidP="00C15C38">
      <w:pPr>
        <w:spacing w:after="0" w:line="240" w:lineRule="auto"/>
        <w:jc w:val="center"/>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Перелік, умови та порядок надання соціальних послуг  Відділення  (Групи) денного догляду для дітей з інвалідністю Територіального центру</w:t>
      </w:r>
    </w:p>
    <w:p w:rsidR="00330088" w:rsidRPr="00C15C38" w:rsidRDefault="00330088" w:rsidP="00821221">
      <w:pPr>
        <w:shd w:val="clear" w:color="auto" w:fill="FFFFFF"/>
        <w:spacing w:after="0"/>
        <w:ind w:firstLine="709"/>
        <w:contextualSpacing/>
        <w:jc w:val="both"/>
        <w:rPr>
          <w:rFonts w:ascii="Times New Roman" w:hAnsi="Times New Roman" w:cs="Times New Roman"/>
          <w:sz w:val="28"/>
          <w:szCs w:val="28"/>
          <w:lang w:val="uk-UA"/>
        </w:rPr>
      </w:pPr>
    </w:p>
    <w:p w:rsidR="0011489F" w:rsidRPr="00821221" w:rsidRDefault="00330088" w:rsidP="00C15C3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val="uk-UA" w:eastAsia="uk-UA"/>
        </w:rPr>
      </w:pPr>
      <w:r w:rsidRPr="00C15C38">
        <w:rPr>
          <w:rFonts w:ascii="Times New Roman" w:eastAsia="Times New Roman" w:hAnsi="Times New Roman" w:cs="Times New Roman"/>
          <w:color w:val="000000"/>
          <w:sz w:val="28"/>
          <w:szCs w:val="28"/>
          <w:lang w:val="uk-UA" w:eastAsia="uk-UA"/>
        </w:rPr>
        <w:t xml:space="preserve"> </w:t>
      </w:r>
      <w:r w:rsidR="0011489F" w:rsidRPr="00C15C38">
        <w:rPr>
          <w:rFonts w:ascii="Times New Roman" w:eastAsia="Times New Roman" w:hAnsi="Times New Roman" w:cs="Times New Roman"/>
          <w:color w:val="000000"/>
          <w:sz w:val="28"/>
          <w:szCs w:val="28"/>
          <w:lang w:val="uk-UA" w:eastAsia="uk-UA"/>
        </w:rPr>
        <w:t xml:space="preserve"> </w:t>
      </w:r>
      <w:r w:rsidR="00C15C38">
        <w:rPr>
          <w:rFonts w:ascii="Times New Roman" w:eastAsia="Times New Roman" w:hAnsi="Times New Roman" w:cs="Times New Roman"/>
          <w:color w:val="000000"/>
          <w:sz w:val="28"/>
          <w:szCs w:val="28"/>
          <w:lang w:val="uk-UA" w:eastAsia="uk-UA"/>
        </w:rPr>
        <w:t xml:space="preserve">     45. </w:t>
      </w:r>
      <w:r w:rsidR="0011489F" w:rsidRPr="00C15C38">
        <w:rPr>
          <w:rFonts w:ascii="Times New Roman" w:eastAsia="Times New Roman" w:hAnsi="Times New Roman" w:cs="Times New Roman"/>
          <w:color w:val="000000"/>
          <w:sz w:val="28"/>
          <w:szCs w:val="28"/>
          <w:lang w:val="uk-UA" w:eastAsia="uk-UA"/>
        </w:rPr>
        <w:t xml:space="preserve">Відділення денного догляду дітей з інвалідністю (далі – Відділення) </w:t>
      </w:r>
      <w:r w:rsidR="0011489F" w:rsidRPr="00C15C38">
        <w:rPr>
          <w:rFonts w:ascii="Times New Roman" w:eastAsia="Times New Roman" w:hAnsi="Times New Roman" w:cs="Times New Roman"/>
          <w:color w:val="000000"/>
          <w:sz w:val="28"/>
          <w:szCs w:val="28"/>
          <w:lang w:val="uk-UA" w:eastAsia="uk-UA"/>
        </w:rPr>
        <w:br/>
      </w:r>
      <w:r w:rsidR="0011489F" w:rsidRPr="00821221">
        <w:rPr>
          <w:rFonts w:ascii="Times New Roman" w:eastAsia="Times New Roman" w:hAnsi="Times New Roman" w:cs="Times New Roman"/>
          <w:color w:val="000000"/>
          <w:sz w:val="28"/>
          <w:szCs w:val="28"/>
          <w:lang w:val="uk-UA" w:eastAsia="uk-UA"/>
        </w:rPr>
        <w:t>структурний підрозділ Територіального центру соціального обслуговування (надання соціальних послуг) , що утворюється для надання соціальної послуги денного догляду не менш як 30 дітям з інвалідністю.</w:t>
      </w:r>
    </w:p>
    <w:p w:rsidR="0011489F" w:rsidRPr="00821221" w:rsidRDefault="0011489F" w:rsidP="00C15C38">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w:t>
      </w:r>
      <w:r w:rsidR="00C15C38">
        <w:rPr>
          <w:rFonts w:ascii="Times New Roman" w:eastAsia="Times New Roman" w:hAnsi="Times New Roman" w:cs="Times New Roman"/>
          <w:color w:val="000000"/>
          <w:sz w:val="28"/>
          <w:szCs w:val="28"/>
          <w:lang w:val="uk-UA" w:eastAsia="uk-UA"/>
        </w:rPr>
        <w:t xml:space="preserve"> </w:t>
      </w:r>
      <w:r w:rsidRPr="00821221">
        <w:rPr>
          <w:rFonts w:ascii="Times New Roman" w:eastAsia="Times New Roman" w:hAnsi="Times New Roman" w:cs="Times New Roman"/>
          <w:color w:val="000000"/>
          <w:sz w:val="28"/>
          <w:szCs w:val="28"/>
          <w:lang w:val="uk-UA" w:eastAsia="uk-UA"/>
        </w:rPr>
        <w:t xml:space="preserve">    У разі виявлення менш як 30 дітей з інвалідністю, які потребують соціальної послуги денного догляду, в відділенні </w:t>
      </w:r>
      <w:r w:rsidRPr="00821221">
        <w:rPr>
          <w:rFonts w:ascii="Times New Roman" w:eastAsia="Times New Roman" w:hAnsi="Times New Roman" w:cs="Times New Roman"/>
          <w:color w:val="000000"/>
          <w:sz w:val="28"/>
          <w:szCs w:val="28"/>
          <w:lang w:val="uk-UA" w:eastAsia="ru-RU"/>
        </w:rPr>
        <w:t>денного перебування</w:t>
      </w:r>
      <w:r w:rsidRPr="00821221">
        <w:rPr>
          <w:rFonts w:ascii="Times New Roman" w:eastAsia="Times New Roman" w:hAnsi="Times New Roman" w:cs="Times New Roman"/>
          <w:color w:val="000000"/>
          <w:sz w:val="28"/>
          <w:szCs w:val="28"/>
          <w:lang w:val="uk-UA" w:eastAsia="uk-UA"/>
        </w:rPr>
        <w:t xml:space="preserve"> можуть бути сформовані групи денного догляду для дітей з інвалідністю Територіального центру (далі – Група)  для надання послуги денного догляду дітям з інвалідністю.</w:t>
      </w:r>
    </w:p>
    <w:p w:rsidR="0011489F" w:rsidRPr="00821221" w:rsidRDefault="0011489F" w:rsidP="00C15C38">
      <w:pPr>
        <w:autoSpaceDE w:val="0"/>
        <w:autoSpaceDN w:val="0"/>
        <w:adjustRightInd w:val="0"/>
        <w:spacing w:after="0" w:line="240" w:lineRule="auto"/>
        <w:ind w:right="5" w:firstLine="552"/>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1). Відділення (Група) розміщується на території із спеціально побудованими або пристосованими приміщеннями, що відповідають безбар'єрній архітектурі, санітарно-гігієнічним, протипожежним вимогам, техніці безпеки, мають усі види комунального благоустрою.</w:t>
      </w:r>
    </w:p>
    <w:p w:rsidR="0011489F" w:rsidRDefault="0011489F" w:rsidP="00C15C38">
      <w:pPr>
        <w:autoSpaceDE w:val="0"/>
        <w:autoSpaceDN w:val="0"/>
        <w:adjustRightInd w:val="0"/>
        <w:spacing w:after="0" w:line="240" w:lineRule="auto"/>
        <w:ind w:right="5" w:firstLine="552"/>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2). У своїй діяльності Відділення (Група)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соціальної політики,   актами Київської обласної державної адміністрації, Березанської міської ради, виконавчого комітету міської ради, а також  цим положенням.</w:t>
      </w:r>
    </w:p>
    <w:p w:rsidR="00C15C38" w:rsidRPr="00821221" w:rsidRDefault="00C15C38" w:rsidP="00C15C38">
      <w:pPr>
        <w:autoSpaceDE w:val="0"/>
        <w:autoSpaceDN w:val="0"/>
        <w:adjustRightInd w:val="0"/>
        <w:spacing w:after="0" w:line="240" w:lineRule="auto"/>
        <w:ind w:right="5" w:firstLine="552"/>
        <w:jc w:val="both"/>
        <w:rPr>
          <w:rFonts w:ascii="Times New Roman" w:eastAsia="Times New Roman" w:hAnsi="Times New Roman" w:cs="Times New Roman"/>
          <w:color w:val="000000"/>
          <w:sz w:val="28"/>
          <w:szCs w:val="28"/>
          <w:lang w:val="uk-UA" w:eastAsia="uk-UA"/>
        </w:rPr>
      </w:pPr>
    </w:p>
    <w:p w:rsidR="0011489F" w:rsidRPr="00821221" w:rsidRDefault="00C15C38" w:rsidP="00821221">
      <w:pPr>
        <w:tabs>
          <w:tab w:val="left" w:pos="0"/>
        </w:tab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uk-UA"/>
        </w:rPr>
        <w:t xml:space="preserve">      </w:t>
      </w:r>
      <w:r w:rsidR="0011489F" w:rsidRPr="00821221">
        <w:rPr>
          <w:rFonts w:ascii="Times New Roman" w:eastAsia="Times New Roman" w:hAnsi="Times New Roman" w:cs="Times New Roman"/>
          <w:bCs/>
          <w:color w:val="000000"/>
          <w:sz w:val="28"/>
          <w:szCs w:val="28"/>
          <w:lang w:val="uk-UA" w:eastAsia="uk-UA"/>
        </w:rPr>
        <w:t>4</w:t>
      </w:r>
      <w:r>
        <w:rPr>
          <w:rFonts w:ascii="Times New Roman" w:eastAsia="Times New Roman" w:hAnsi="Times New Roman" w:cs="Times New Roman"/>
          <w:bCs/>
          <w:color w:val="000000"/>
          <w:sz w:val="28"/>
          <w:szCs w:val="28"/>
          <w:lang w:val="uk-UA" w:eastAsia="uk-UA"/>
        </w:rPr>
        <w:t>6</w:t>
      </w:r>
      <w:r w:rsidR="0011489F" w:rsidRPr="00821221">
        <w:rPr>
          <w:rFonts w:ascii="Times New Roman" w:eastAsia="Times New Roman" w:hAnsi="Times New Roman" w:cs="Times New Roman"/>
          <w:bCs/>
          <w:color w:val="000000"/>
          <w:sz w:val="28"/>
          <w:szCs w:val="28"/>
          <w:lang w:val="uk-UA" w:eastAsia="uk-UA"/>
        </w:rPr>
        <w:t>.</w:t>
      </w:r>
      <w:r w:rsidR="0011489F" w:rsidRPr="00821221">
        <w:rPr>
          <w:rFonts w:ascii="Times New Roman" w:eastAsia="Times New Roman" w:hAnsi="Times New Roman" w:cs="Times New Roman"/>
          <w:bCs/>
          <w:color w:val="000000"/>
          <w:sz w:val="28"/>
          <w:szCs w:val="28"/>
          <w:lang w:val="uk-UA" w:eastAsia="ru-RU"/>
        </w:rPr>
        <w:t>Завдання та основні напр</w:t>
      </w:r>
      <w:r w:rsidR="00330088" w:rsidRPr="00821221">
        <w:rPr>
          <w:rFonts w:ascii="Times New Roman" w:eastAsia="Times New Roman" w:hAnsi="Times New Roman" w:cs="Times New Roman"/>
          <w:bCs/>
          <w:color w:val="000000"/>
          <w:sz w:val="28"/>
          <w:szCs w:val="28"/>
          <w:lang w:val="uk-UA" w:eastAsia="ru-RU"/>
        </w:rPr>
        <w:t>ями діяльності Відділення (Групи</w:t>
      </w:r>
      <w:r w:rsidR="0011489F" w:rsidRPr="00821221">
        <w:rPr>
          <w:rFonts w:ascii="Times New Roman" w:eastAsia="Times New Roman" w:hAnsi="Times New Roman" w:cs="Times New Roman"/>
          <w:bCs/>
          <w:color w:val="000000"/>
          <w:sz w:val="28"/>
          <w:szCs w:val="28"/>
          <w:lang w:val="uk-UA" w:eastAsia="ru-RU"/>
        </w:rPr>
        <w:t>):</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    </w:t>
      </w:r>
      <w:r w:rsidR="00427ABE">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bCs/>
          <w:color w:val="000000"/>
          <w:sz w:val="28"/>
          <w:szCs w:val="28"/>
          <w:lang w:val="uk-UA" w:eastAsia="ru-RU"/>
        </w:rPr>
        <w:t xml:space="preserve">Відділення (Група) </w:t>
      </w:r>
      <w:r w:rsidRPr="00821221">
        <w:rPr>
          <w:rFonts w:ascii="Times New Roman" w:eastAsia="Times New Roman" w:hAnsi="Times New Roman" w:cs="Times New Roman"/>
          <w:color w:val="000000"/>
          <w:sz w:val="28"/>
          <w:szCs w:val="28"/>
          <w:lang w:val="uk-UA" w:eastAsia="ru-RU"/>
        </w:rPr>
        <w:t>забезпечує:</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uk-UA"/>
        </w:rPr>
        <w:tab/>
      </w:r>
      <w:r w:rsidR="00427ABE">
        <w:rPr>
          <w:rFonts w:ascii="Times New Roman" w:eastAsia="Times New Roman" w:hAnsi="Times New Roman" w:cs="Times New Roman"/>
          <w:color w:val="000000"/>
          <w:sz w:val="28"/>
          <w:szCs w:val="28"/>
          <w:lang w:val="uk-UA" w:eastAsia="ru-RU"/>
        </w:rPr>
        <w:t>-</w:t>
      </w:r>
      <w:r w:rsidRPr="00821221">
        <w:rPr>
          <w:rFonts w:ascii="Times New Roman" w:eastAsia="Times New Roman" w:hAnsi="Times New Roman" w:cs="Times New Roman"/>
          <w:color w:val="000000"/>
          <w:sz w:val="28"/>
          <w:szCs w:val="28"/>
          <w:lang w:val="uk-UA" w:eastAsia="ru-RU"/>
        </w:rPr>
        <w:t xml:space="preserve"> Реалізацію завдань, визначених Законом України "Про соціальні послуги",</w:t>
      </w:r>
    </w:p>
    <w:p w:rsidR="0011489F" w:rsidRPr="00821221" w:rsidRDefault="0011489F" w:rsidP="00821221">
      <w:pPr>
        <w:tabs>
          <w:tab w:val="left" w:pos="0"/>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00427ABE">
        <w:rPr>
          <w:rFonts w:ascii="Times New Roman" w:eastAsia="Times New Roman" w:hAnsi="Times New Roman" w:cs="Times New Roman"/>
          <w:color w:val="000000"/>
          <w:sz w:val="28"/>
          <w:szCs w:val="28"/>
          <w:lang w:val="uk-UA" w:eastAsia="ru-RU"/>
        </w:rPr>
        <w:t>-</w:t>
      </w:r>
      <w:r w:rsidRPr="00821221">
        <w:rPr>
          <w:rFonts w:ascii="Times New Roman" w:eastAsia="Times New Roman" w:hAnsi="Times New Roman" w:cs="Times New Roman"/>
          <w:color w:val="000000"/>
          <w:sz w:val="28"/>
          <w:szCs w:val="28"/>
          <w:lang w:val="uk-UA" w:eastAsia="ru-RU"/>
        </w:rPr>
        <w:t xml:space="preserve"> Державним стандартом денного догляду, затвердженим наказом</w:t>
      </w:r>
      <w:r w:rsidRPr="00821221">
        <w:rPr>
          <w:rFonts w:ascii="Times New Roman" w:eastAsia="Times New Roman" w:hAnsi="Times New Roman" w:cs="Times New Roman"/>
          <w:color w:val="000000"/>
          <w:sz w:val="28"/>
          <w:szCs w:val="28"/>
          <w:lang w:val="uk-UA" w:eastAsia="ru-RU"/>
        </w:rPr>
        <w:br/>
        <w:t>Міністерства соціальної політики від 30.07.2013 № 452, який зареєстровано в Міністерстві юстиції 09.08.2013 року за № 1363/23895, та іншими нормативно-правовими актами щодо забезпечення прав дітей з інвалідністю на отримання соціальних послуг;</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00427ABE">
        <w:rPr>
          <w:rFonts w:ascii="Times New Roman" w:eastAsia="Times New Roman" w:hAnsi="Times New Roman" w:cs="Times New Roman"/>
          <w:color w:val="000000"/>
          <w:sz w:val="28"/>
          <w:szCs w:val="28"/>
          <w:lang w:val="uk-UA" w:eastAsia="ru-RU"/>
        </w:rPr>
        <w:t>-</w:t>
      </w:r>
      <w:r w:rsidRPr="00821221">
        <w:rPr>
          <w:rFonts w:ascii="Times New Roman" w:eastAsia="Times New Roman" w:hAnsi="Times New Roman" w:cs="Times New Roman"/>
          <w:color w:val="000000"/>
          <w:sz w:val="28"/>
          <w:szCs w:val="28"/>
          <w:lang w:val="uk-UA" w:eastAsia="ru-RU"/>
        </w:rPr>
        <w:t xml:space="preserve"> визначення індивідуальних потреб дітей з інвалідністю;</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lastRenderedPageBreak/>
        <w:tab/>
      </w:r>
      <w:r w:rsidR="00427ABE">
        <w:rPr>
          <w:rFonts w:ascii="Times New Roman" w:eastAsia="Times New Roman" w:hAnsi="Times New Roman" w:cs="Times New Roman"/>
          <w:color w:val="000000"/>
          <w:sz w:val="28"/>
          <w:szCs w:val="28"/>
          <w:lang w:val="uk-UA" w:eastAsia="ru-RU"/>
        </w:rPr>
        <w:t>-</w:t>
      </w:r>
      <w:r w:rsidRPr="00821221">
        <w:rPr>
          <w:rFonts w:ascii="Times New Roman" w:eastAsia="Times New Roman" w:hAnsi="Times New Roman" w:cs="Times New Roman"/>
          <w:color w:val="000000"/>
          <w:sz w:val="28"/>
          <w:szCs w:val="28"/>
          <w:lang w:val="uk-UA" w:eastAsia="ru-RU"/>
        </w:rPr>
        <w:t xml:space="preserve"> безпечні та належні умови для денного перебування дітей з інвалідністю та надання соціальних послуг денного догляду дітей з інвалідністю;</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00427ABE">
        <w:rPr>
          <w:rFonts w:ascii="Times New Roman" w:eastAsia="Times New Roman" w:hAnsi="Times New Roman" w:cs="Times New Roman"/>
          <w:color w:val="000000"/>
          <w:sz w:val="28"/>
          <w:szCs w:val="28"/>
          <w:lang w:val="uk-UA" w:eastAsia="ru-RU"/>
        </w:rPr>
        <w:t>-</w:t>
      </w:r>
      <w:r w:rsidRPr="00821221">
        <w:rPr>
          <w:rFonts w:ascii="Times New Roman" w:eastAsia="Times New Roman" w:hAnsi="Times New Roman" w:cs="Times New Roman"/>
          <w:color w:val="000000"/>
          <w:sz w:val="28"/>
          <w:szCs w:val="28"/>
          <w:lang w:val="uk-UA" w:eastAsia="ru-RU"/>
        </w:rPr>
        <w:t xml:space="preserve"> спостереження за станом здоров'я;</w:t>
      </w:r>
    </w:p>
    <w:p w:rsidR="0011489F" w:rsidRPr="00821221" w:rsidRDefault="00330088"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00427ABE">
        <w:rPr>
          <w:rFonts w:ascii="Times New Roman" w:eastAsia="Times New Roman" w:hAnsi="Times New Roman" w:cs="Times New Roman"/>
          <w:color w:val="000000"/>
          <w:sz w:val="28"/>
          <w:szCs w:val="28"/>
          <w:lang w:val="uk-UA" w:eastAsia="ru-RU"/>
        </w:rPr>
        <w:t>-</w:t>
      </w:r>
      <w:r w:rsidR="0011489F" w:rsidRPr="00821221">
        <w:rPr>
          <w:rFonts w:ascii="Times New Roman" w:eastAsia="Times New Roman" w:hAnsi="Times New Roman" w:cs="Times New Roman"/>
          <w:color w:val="000000"/>
          <w:sz w:val="28"/>
          <w:szCs w:val="28"/>
          <w:lang w:val="uk-UA" w:eastAsia="ru-RU"/>
        </w:rPr>
        <w:t xml:space="preserve"> здійснення допомоги у самообслуговуванні дітей з інвалідністю (дотримання особистої гігієни, рухового режиму, прийом ліків, годування, тощо);</w:t>
      </w:r>
    </w:p>
    <w:p w:rsidR="0011489F" w:rsidRPr="00821221" w:rsidRDefault="00330088"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00427ABE">
        <w:rPr>
          <w:rFonts w:ascii="Times New Roman" w:eastAsia="Times New Roman" w:hAnsi="Times New Roman" w:cs="Times New Roman"/>
          <w:color w:val="000000"/>
          <w:sz w:val="28"/>
          <w:szCs w:val="28"/>
          <w:lang w:val="uk-UA" w:eastAsia="ru-RU"/>
        </w:rPr>
        <w:t>-</w:t>
      </w:r>
      <w:r w:rsidR="0011489F" w:rsidRPr="00821221">
        <w:rPr>
          <w:rFonts w:ascii="Times New Roman" w:eastAsia="Times New Roman" w:hAnsi="Times New Roman" w:cs="Times New Roman"/>
          <w:color w:val="000000"/>
          <w:sz w:val="28"/>
          <w:szCs w:val="28"/>
          <w:lang w:val="uk-UA" w:eastAsia="ru-RU"/>
        </w:rPr>
        <w:t xml:space="preserve">  формування та підтримку навичок самообслуговування;</w:t>
      </w:r>
    </w:p>
    <w:p w:rsidR="0011489F" w:rsidRDefault="00330088"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ab/>
      </w:r>
      <w:r w:rsidR="00427ABE">
        <w:rPr>
          <w:rFonts w:ascii="Times New Roman" w:eastAsia="Times New Roman" w:hAnsi="Times New Roman" w:cs="Times New Roman"/>
          <w:color w:val="000000"/>
          <w:sz w:val="28"/>
          <w:szCs w:val="28"/>
          <w:lang w:val="uk-UA" w:eastAsia="ru-RU"/>
        </w:rPr>
        <w:t>-</w:t>
      </w:r>
      <w:r w:rsidR="0011489F" w:rsidRPr="00821221">
        <w:rPr>
          <w:rFonts w:ascii="Times New Roman" w:eastAsia="Times New Roman" w:hAnsi="Times New Roman" w:cs="Times New Roman"/>
          <w:color w:val="000000"/>
          <w:sz w:val="28"/>
          <w:szCs w:val="28"/>
          <w:lang w:val="uk-UA" w:eastAsia="ru-RU"/>
        </w:rPr>
        <w:t xml:space="preserve">  проведення культурно-масових заходів.</w:t>
      </w:r>
    </w:p>
    <w:p w:rsidR="001B0791" w:rsidRPr="00821221" w:rsidRDefault="001B0791"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C15C38" w:rsidP="00821221">
      <w:pPr>
        <w:tabs>
          <w:tab w:val="left" w:pos="0"/>
        </w:tab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      </w:t>
      </w:r>
      <w:r w:rsidR="0011489F" w:rsidRPr="00821221">
        <w:rPr>
          <w:rFonts w:ascii="Times New Roman" w:eastAsia="Times New Roman" w:hAnsi="Times New Roman" w:cs="Times New Roman"/>
          <w:bCs/>
          <w:color w:val="000000"/>
          <w:sz w:val="28"/>
          <w:szCs w:val="28"/>
          <w:lang w:val="uk-UA" w:eastAsia="ru-RU"/>
        </w:rPr>
        <w:t>4</w:t>
      </w:r>
      <w:r>
        <w:rPr>
          <w:rFonts w:ascii="Times New Roman" w:eastAsia="Times New Roman" w:hAnsi="Times New Roman" w:cs="Times New Roman"/>
          <w:bCs/>
          <w:color w:val="000000"/>
          <w:sz w:val="28"/>
          <w:szCs w:val="28"/>
          <w:lang w:val="uk-UA" w:eastAsia="ru-RU"/>
        </w:rPr>
        <w:t>7</w:t>
      </w:r>
      <w:r w:rsidR="0011489F" w:rsidRPr="00821221">
        <w:rPr>
          <w:rFonts w:ascii="Times New Roman" w:eastAsia="Times New Roman" w:hAnsi="Times New Roman" w:cs="Times New Roman"/>
          <w:bCs/>
          <w:color w:val="000000"/>
          <w:sz w:val="28"/>
          <w:szCs w:val="28"/>
          <w:lang w:val="uk-UA" w:eastAsia="ru-RU"/>
        </w:rPr>
        <w:t>. Умови зарахування, утримання та в</w:t>
      </w:r>
      <w:r w:rsidR="00B40050" w:rsidRPr="00821221">
        <w:rPr>
          <w:rFonts w:ascii="Times New Roman" w:eastAsia="Times New Roman" w:hAnsi="Times New Roman" w:cs="Times New Roman"/>
          <w:bCs/>
          <w:color w:val="000000"/>
          <w:sz w:val="28"/>
          <w:szCs w:val="28"/>
          <w:lang w:val="uk-UA" w:eastAsia="ru-RU"/>
        </w:rPr>
        <w:t xml:space="preserve">ідрахування з Відділення </w:t>
      </w:r>
    </w:p>
    <w:p w:rsidR="0011489F" w:rsidRPr="00821221" w:rsidRDefault="00BC0403"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uk-UA"/>
        </w:rPr>
        <w:tab/>
        <w:t>1.</w:t>
      </w:r>
      <w:r w:rsidR="00B40050" w:rsidRPr="00821221">
        <w:rPr>
          <w:rFonts w:ascii="Times New Roman" w:eastAsia="Times New Roman" w:hAnsi="Times New Roman" w:cs="Times New Roman"/>
          <w:color w:val="000000"/>
          <w:sz w:val="28"/>
          <w:szCs w:val="28"/>
          <w:lang w:val="uk-UA" w:eastAsia="uk-UA"/>
        </w:rPr>
        <w:t xml:space="preserve"> До Відділення </w:t>
      </w:r>
      <w:r w:rsidR="0011489F" w:rsidRPr="00821221">
        <w:rPr>
          <w:rFonts w:ascii="Times New Roman" w:eastAsia="Times New Roman" w:hAnsi="Times New Roman" w:cs="Times New Roman"/>
          <w:color w:val="000000"/>
          <w:sz w:val="28"/>
          <w:szCs w:val="28"/>
          <w:lang w:val="uk-UA" w:eastAsia="uk-UA"/>
        </w:rPr>
        <w:t xml:space="preserve"> можуть зараховуватись діти віком від 3 до 14 років з фізичними та (або) розумовими вадами розвитку, які отримали статус </w:t>
      </w:r>
      <w:r w:rsidR="0011489F" w:rsidRPr="00821221">
        <w:rPr>
          <w:rFonts w:ascii="Times New Roman" w:eastAsia="Times New Roman" w:hAnsi="Times New Roman" w:cs="Times New Roman"/>
          <w:color w:val="000000"/>
          <w:sz w:val="28"/>
          <w:szCs w:val="28"/>
          <w:lang w:val="uk-UA" w:eastAsia="ru-RU"/>
        </w:rPr>
        <w:t>дитина з інвалідністю</w:t>
      </w:r>
      <w:r w:rsidR="0011489F" w:rsidRPr="00821221">
        <w:rPr>
          <w:rFonts w:ascii="Times New Roman" w:eastAsia="Times New Roman" w:hAnsi="Times New Roman" w:cs="Times New Roman"/>
          <w:color w:val="000000"/>
          <w:sz w:val="28"/>
          <w:szCs w:val="28"/>
          <w:lang w:val="uk-UA" w:eastAsia="uk-UA"/>
        </w:rPr>
        <w:t xml:space="preserve"> (далі - </w:t>
      </w:r>
      <w:r w:rsidR="0011489F" w:rsidRPr="00821221">
        <w:rPr>
          <w:rFonts w:ascii="Times New Roman" w:eastAsia="Times New Roman" w:hAnsi="Times New Roman" w:cs="Times New Roman"/>
          <w:color w:val="000000"/>
          <w:sz w:val="28"/>
          <w:szCs w:val="28"/>
          <w:lang w:val="uk-UA" w:eastAsia="ru-RU"/>
        </w:rPr>
        <w:t>дитина з інвалідністю</w:t>
      </w:r>
      <w:r w:rsidR="0011489F" w:rsidRPr="00821221">
        <w:rPr>
          <w:rFonts w:ascii="Times New Roman" w:eastAsia="Times New Roman" w:hAnsi="Times New Roman" w:cs="Times New Roman"/>
          <w:color w:val="000000"/>
          <w:sz w:val="28"/>
          <w:szCs w:val="28"/>
          <w:lang w:val="uk-UA" w:eastAsia="uk-UA"/>
        </w:rPr>
        <w:t>), за наявності відповідних медичних висновків.</w:t>
      </w:r>
    </w:p>
    <w:p w:rsidR="0011489F" w:rsidRPr="00821221" w:rsidRDefault="00BC0403"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uk-UA"/>
        </w:rPr>
        <w:tab/>
        <w:t>2.</w:t>
      </w:r>
      <w:r w:rsidR="0011489F" w:rsidRPr="00821221">
        <w:rPr>
          <w:rFonts w:ascii="Times New Roman" w:eastAsia="Times New Roman" w:hAnsi="Times New Roman" w:cs="Times New Roman"/>
          <w:color w:val="000000"/>
          <w:sz w:val="28"/>
          <w:szCs w:val="28"/>
          <w:lang w:val="uk-UA" w:eastAsia="uk-UA"/>
        </w:rPr>
        <w:t xml:space="preserve"> Зарахування </w:t>
      </w:r>
      <w:r w:rsidR="0011489F" w:rsidRPr="00821221">
        <w:rPr>
          <w:rFonts w:ascii="Times New Roman" w:eastAsia="Times New Roman" w:hAnsi="Times New Roman" w:cs="Times New Roman"/>
          <w:color w:val="000000"/>
          <w:sz w:val="28"/>
          <w:szCs w:val="28"/>
          <w:lang w:val="uk-UA" w:eastAsia="ru-RU"/>
        </w:rPr>
        <w:t>дітей з інвалідністю</w:t>
      </w:r>
      <w:r w:rsidR="0011489F" w:rsidRPr="00821221">
        <w:rPr>
          <w:rFonts w:ascii="Times New Roman" w:eastAsia="Times New Roman" w:hAnsi="Times New Roman" w:cs="Times New Roman"/>
          <w:color w:val="000000"/>
          <w:sz w:val="28"/>
          <w:szCs w:val="28"/>
          <w:lang w:val="uk-UA" w:eastAsia="uk-UA"/>
        </w:rPr>
        <w:t xml:space="preserve"> здійснюється відповідно до поданих, а саме:</w:t>
      </w: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заяви батьків або законних представників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w:t>
      </w: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uk-UA"/>
        </w:rPr>
        <w:t>- документа, що посвідчує особу, або свідоцтва про народження для осіб, які не досягли 14-річного віку;</w:t>
      </w:r>
    </w:p>
    <w:p w:rsidR="0011489F" w:rsidRPr="00821221" w:rsidRDefault="0011489F" w:rsidP="00821221">
      <w:pPr>
        <w:autoSpaceDE w:val="0"/>
        <w:autoSpaceDN w:val="0"/>
        <w:adjustRightInd w:val="0"/>
        <w:spacing w:after="0" w:line="240" w:lineRule="auto"/>
        <w:ind w:right="82"/>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пенсійного посвідчення або посвідчення отримувача державної соціальної допомоги;</w:t>
      </w: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копії рішень  органів  опіки  та  піклування  про  встановлення опіки (піклування) над </w:t>
      </w:r>
      <w:r w:rsidRPr="00821221">
        <w:rPr>
          <w:rFonts w:ascii="Times New Roman" w:eastAsia="Times New Roman" w:hAnsi="Times New Roman" w:cs="Times New Roman"/>
          <w:color w:val="000000"/>
          <w:sz w:val="28"/>
          <w:szCs w:val="28"/>
          <w:lang w:val="uk-UA" w:eastAsia="ru-RU"/>
        </w:rPr>
        <w:t>дітьми з інвалідністю</w:t>
      </w:r>
      <w:r w:rsidRPr="00821221">
        <w:rPr>
          <w:rFonts w:ascii="Times New Roman" w:eastAsia="Times New Roman" w:hAnsi="Times New Roman" w:cs="Times New Roman"/>
          <w:color w:val="000000"/>
          <w:sz w:val="28"/>
          <w:szCs w:val="28"/>
          <w:lang w:val="uk-UA" w:eastAsia="uk-UA"/>
        </w:rPr>
        <w:t>, які цього потребують (за наявності);</w:t>
      </w: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довідки про склад сім'ї (за наявності);</w:t>
      </w:r>
    </w:p>
    <w:p w:rsidR="0011489F" w:rsidRPr="00821221" w:rsidRDefault="0011489F" w:rsidP="00821221">
      <w:pPr>
        <w:autoSpaceDE w:val="0"/>
        <w:autoSpaceDN w:val="0"/>
        <w:adjustRightInd w:val="0"/>
        <w:spacing w:after="0" w:line="240" w:lineRule="auto"/>
        <w:ind w:right="1613"/>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виписки з історії розвитку дитини (облікова форма № 112/о); </w:t>
      </w:r>
    </w:p>
    <w:p w:rsidR="0011489F" w:rsidRPr="00821221" w:rsidRDefault="0011489F" w:rsidP="00821221">
      <w:pPr>
        <w:autoSpaceDE w:val="0"/>
        <w:autoSpaceDN w:val="0"/>
        <w:adjustRightInd w:val="0"/>
        <w:spacing w:after="0" w:line="240" w:lineRule="auto"/>
        <w:ind w:right="1613"/>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трьох фотокарток розміром 3 х </w:t>
      </w:r>
      <w:smartTag w:uri="urn:schemas-microsoft-com:office:smarttags" w:element="metricconverter">
        <w:smartTagPr>
          <w:attr w:name="ProductID" w:val="4 см"/>
        </w:smartTagPr>
        <w:r w:rsidRPr="00821221">
          <w:rPr>
            <w:rFonts w:ascii="Times New Roman" w:eastAsia="Times New Roman" w:hAnsi="Times New Roman" w:cs="Times New Roman"/>
            <w:color w:val="000000"/>
            <w:sz w:val="28"/>
            <w:szCs w:val="28"/>
            <w:lang w:val="uk-UA" w:eastAsia="uk-UA"/>
          </w:rPr>
          <w:t>4 см</w:t>
        </w:r>
      </w:smartTag>
      <w:r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медичної довідки про епідоточення та відсутність протипоказань щодо</w:t>
      </w:r>
      <w:r w:rsidR="00B40050" w:rsidRPr="00821221">
        <w:rPr>
          <w:rFonts w:ascii="Times New Roman" w:eastAsia="Times New Roman" w:hAnsi="Times New Roman" w:cs="Times New Roman"/>
          <w:color w:val="000000"/>
          <w:sz w:val="28"/>
          <w:szCs w:val="28"/>
          <w:lang w:val="uk-UA" w:eastAsia="uk-UA"/>
        </w:rPr>
        <w:t xml:space="preserve"> відвідування Відділення </w:t>
      </w:r>
      <w:r w:rsidRPr="00821221">
        <w:rPr>
          <w:rFonts w:ascii="Times New Roman" w:eastAsia="Times New Roman" w:hAnsi="Times New Roman" w:cs="Times New Roman"/>
          <w:color w:val="000000"/>
          <w:sz w:val="28"/>
          <w:szCs w:val="28"/>
          <w:lang w:val="uk-UA" w:eastAsia="uk-UA"/>
        </w:rPr>
        <w:t>. Довідка дійсна протягом 3-х днів від дати видачі.</w:t>
      </w:r>
    </w:p>
    <w:p w:rsidR="0011489F" w:rsidRPr="00821221" w:rsidRDefault="00BC0403"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w:t>
      </w:r>
      <w:r w:rsidR="0011489F" w:rsidRPr="00821221">
        <w:rPr>
          <w:rFonts w:ascii="Times New Roman" w:eastAsia="Times New Roman" w:hAnsi="Times New Roman" w:cs="Times New Roman"/>
          <w:color w:val="000000"/>
          <w:sz w:val="28"/>
          <w:szCs w:val="28"/>
          <w:lang w:val="uk-UA" w:eastAsia="uk-UA"/>
        </w:rPr>
        <w:t xml:space="preserve"> </w:t>
      </w:r>
      <w:r w:rsidR="0011489F" w:rsidRPr="00821221">
        <w:rPr>
          <w:rFonts w:ascii="Times New Roman" w:eastAsia="Times New Roman" w:hAnsi="Times New Roman" w:cs="Times New Roman"/>
          <w:color w:val="000000"/>
          <w:sz w:val="28"/>
          <w:szCs w:val="28"/>
          <w:lang w:val="uk-UA" w:eastAsia="ru-RU"/>
        </w:rPr>
        <w:t xml:space="preserve"> Діти з інвалідністю</w:t>
      </w:r>
      <w:r w:rsidR="0011489F" w:rsidRPr="00821221">
        <w:rPr>
          <w:rFonts w:ascii="Times New Roman" w:eastAsia="Times New Roman" w:hAnsi="Times New Roman" w:cs="Times New Roman"/>
          <w:color w:val="000000"/>
          <w:sz w:val="28"/>
          <w:szCs w:val="28"/>
          <w:lang w:val="uk-UA" w:eastAsia="uk-UA"/>
        </w:rPr>
        <w:t xml:space="preserve"> зара</w:t>
      </w:r>
      <w:r w:rsidR="00B40050" w:rsidRPr="00821221">
        <w:rPr>
          <w:rFonts w:ascii="Times New Roman" w:eastAsia="Times New Roman" w:hAnsi="Times New Roman" w:cs="Times New Roman"/>
          <w:color w:val="000000"/>
          <w:sz w:val="28"/>
          <w:szCs w:val="28"/>
          <w:lang w:val="uk-UA" w:eastAsia="uk-UA"/>
        </w:rPr>
        <w:t>ховуються до Відділення (</w:t>
      </w:r>
      <w:r w:rsidR="0011489F" w:rsidRPr="00821221">
        <w:rPr>
          <w:rFonts w:ascii="Times New Roman" w:eastAsia="Times New Roman" w:hAnsi="Times New Roman" w:cs="Times New Roman"/>
          <w:color w:val="000000"/>
          <w:sz w:val="28"/>
          <w:szCs w:val="28"/>
          <w:lang w:val="uk-UA" w:eastAsia="uk-UA"/>
        </w:rPr>
        <w:t>на підставі наказу директора Територіального центра.</w:t>
      </w:r>
    </w:p>
    <w:p w:rsidR="0011489F" w:rsidRPr="00821221" w:rsidRDefault="00BC0403"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ab/>
        <w:t>4.</w:t>
      </w:r>
      <w:r w:rsidR="0011489F" w:rsidRPr="00821221">
        <w:rPr>
          <w:rFonts w:ascii="Times New Roman" w:eastAsia="Times New Roman" w:hAnsi="Times New Roman" w:cs="Times New Roman"/>
          <w:color w:val="000000"/>
          <w:sz w:val="28"/>
          <w:szCs w:val="28"/>
          <w:lang w:val="uk-UA" w:eastAsia="uk-UA"/>
        </w:rPr>
        <w:t xml:space="preserve"> На кожну особу, </w:t>
      </w:r>
      <w:r w:rsidR="00B40050" w:rsidRPr="00821221">
        <w:rPr>
          <w:rFonts w:ascii="Times New Roman" w:eastAsia="Times New Roman" w:hAnsi="Times New Roman" w:cs="Times New Roman"/>
          <w:color w:val="000000"/>
          <w:sz w:val="28"/>
          <w:szCs w:val="28"/>
          <w:lang w:val="uk-UA" w:eastAsia="uk-UA"/>
        </w:rPr>
        <w:t>зараховану до Відділенн</w:t>
      </w:r>
      <w:r w:rsidR="00330088" w:rsidRPr="00821221">
        <w:rPr>
          <w:rFonts w:ascii="Times New Roman" w:eastAsia="Times New Roman" w:hAnsi="Times New Roman" w:cs="Times New Roman"/>
          <w:color w:val="000000"/>
          <w:sz w:val="28"/>
          <w:szCs w:val="28"/>
          <w:lang w:val="uk-UA" w:eastAsia="uk-UA"/>
        </w:rPr>
        <w:t>я</w:t>
      </w:r>
      <w:r w:rsidR="0011489F" w:rsidRPr="00821221">
        <w:rPr>
          <w:rFonts w:ascii="Times New Roman" w:eastAsia="Times New Roman" w:hAnsi="Times New Roman" w:cs="Times New Roman"/>
          <w:color w:val="000000"/>
          <w:sz w:val="28"/>
          <w:szCs w:val="28"/>
          <w:lang w:val="uk-UA" w:eastAsia="uk-UA"/>
        </w:rPr>
        <w:t>, формується особова справа, у якій містяться документи, визначені  пунктом 2 цього Положення.</w:t>
      </w:r>
    </w:p>
    <w:p w:rsidR="0011489F" w:rsidRPr="00821221" w:rsidRDefault="00BC0403"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ab/>
        <w:t xml:space="preserve">5. </w:t>
      </w:r>
      <w:r w:rsidR="0011489F" w:rsidRPr="00821221">
        <w:rPr>
          <w:rFonts w:ascii="Times New Roman" w:eastAsia="Times New Roman" w:hAnsi="Times New Roman" w:cs="Times New Roman"/>
          <w:color w:val="000000"/>
          <w:sz w:val="28"/>
          <w:szCs w:val="28"/>
          <w:lang w:val="uk-UA" w:eastAsia="uk-UA"/>
        </w:rPr>
        <w:t xml:space="preserve"> Відрахування </w:t>
      </w:r>
      <w:r w:rsidR="0011489F" w:rsidRPr="00821221">
        <w:rPr>
          <w:rFonts w:ascii="Times New Roman" w:eastAsia="Times New Roman" w:hAnsi="Times New Roman" w:cs="Times New Roman"/>
          <w:color w:val="000000"/>
          <w:sz w:val="28"/>
          <w:szCs w:val="28"/>
          <w:lang w:val="uk-UA" w:eastAsia="ru-RU"/>
        </w:rPr>
        <w:t>дітей з інвалідністю</w:t>
      </w:r>
      <w:r w:rsidR="00B40050" w:rsidRPr="00821221">
        <w:rPr>
          <w:rFonts w:ascii="Times New Roman" w:eastAsia="Times New Roman" w:hAnsi="Times New Roman" w:cs="Times New Roman"/>
          <w:color w:val="000000"/>
          <w:sz w:val="28"/>
          <w:szCs w:val="28"/>
          <w:lang w:val="uk-UA" w:eastAsia="uk-UA"/>
        </w:rPr>
        <w:t xml:space="preserve"> з Відділення </w:t>
      </w:r>
      <w:r w:rsidR="0011489F" w:rsidRPr="00821221">
        <w:rPr>
          <w:rFonts w:ascii="Times New Roman" w:eastAsia="Times New Roman" w:hAnsi="Times New Roman" w:cs="Times New Roman"/>
          <w:color w:val="000000"/>
          <w:sz w:val="28"/>
          <w:szCs w:val="28"/>
          <w:lang w:val="uk-UA" w:eastAsia="uk-UA"/>
        </w:rPr>
        <w:t xml:space="preserve"> здійснюється згідно з наказом установи,  за наявності однієї з таких підстав:</w:t>
      </w:r>
    </w:p>
    <w:p w:rsidR="0011489F" w:rsidRPr="00821221" w:rsidRDefault="0011489F" w:rsidP="0082122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особистої заяви батьків або законних представників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w:t>
      </w:r>
    </w:p>
    <w:p w:rsidR="0011489F" w:rsidRPr="00821221" w:rsidRDefault="0011489F" w:rsidP="0082122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направлення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до інтернатної установи; зміни місця проживання </w:t>
      </w:r>
      <w:r w:rsidRPr="00821221">
        <w:rPr>
          <w:rFonts w:ascii="Times New Roman" w:eastAsia="Times New Roman" w:hAnsi="Times New Roman" w:cs="Times New Roman"/>
          <w:color w:val="000000"/>
          <w:sz w:val="28"/>
          <w:szCs w:val="28"/>
          <w:lang w:val="uk-UA" w:eastAsia="ru-RU"/>
        </w:rPr>
        <w:t>дитини з інвалідністю</w:t>
      </w:r>
      <w:r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виявлення медичних протипоказань для отримання соціальної послуги денн</w:t>
      </w:r>
      <w:r w:rsidR="00B40050" w:rsidRPr="00821221">
        <w:rPr>
          <w:rFonts w:ascii="Times New Roman" w:eastAsia="Times New Roman" w:hAnsi="Times New Roman" w:cs="Times New Roman"/>
          <w:color w:val="000000"/>
          <w:sz w:val="28"/>
          <w:szCs w:val="28"/>
          <w:lang w:val="uk-UA" w:eastAsia="uk-UA"/>
        </w:rPr>
        <w:t xml:space="preserve">ого догляду у Відділенні </w:t>
      </w:r>
      <w:r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закінчення терміну перебування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у відділенні; </w:t>
      </w:r>
    </w:p>
    <w:p w:rsidR="0011489F" w:rsidRPr="00821221" w:rsidRDefault="0011489F" w:rsidP="00821221">
      <w:pPr>
        <w:tabs>
          <w:tab w:val="left" w:pos="-18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ab/>
        <w:t xml:space="preserve">6. За </w:t>
      </w:r>
      <w:r w:rsidRPr="00821221">
        <w:rPr>
          <w:rFonts w:ascii="Times New Roman" w:eastAsia="Times New Roman" w:hAnsi="Times New Roman" w:cs="Times New Roman"/>
          <w:color w:val="000000"/>
          <w:sz w:val="28"/>
          <w:szCs w:val="28"/>
          <w:lang w:val="uk-UA" w:eastAsia="ru-RU"/>
        </w:rPr>
        <w:t>дитиною з інвалідністю</w:t>
      </w:r>
      <w:r w:rsidRPr="00821221">
        <w:rPr>
          <w:rFonts w:ascii="Times New Roman" w:eastAsia="Times New Roman" w:hAnsi="Times New Roman" w:cs="Times New Roman"/>
          <w:color w:val="000000"/>
          <w:sz w:val="28"/>
          <w:szCs w:val="28"/>
          <w:lang w:val="uk-UA" w:eastAsia="uk-UA"/>
        </w:rPr>
        <w:t xml:space="preserve"> зберіга</w:t>
      </w:r>
      <w:r w:rsidR="00B40050" w:rsidRPr="00821221">
        <w:rPr>
          <w:rFonts w:ascii="Times New Roman" w:eastAsia="Times New Roman" w:hAnsi="Times New Roman" w:cs="Times New Roman"/>
          <w:color w:val="000000"/>
          <w:sz w:val="28"/>
          <w:szCs w:val="28"/>
          <w:lang w:val="uk-UA" w:eastAsia="uk-UA"/>
        </w:rPr>
        <w:t xml:space="preserve">ється місце у Відділенні </w:t>
      </w:r>
      <w:r w:rsidRPr="00821221">
        <w:rPr>
          <w:rFonts w:ascii="Times New Roman" w:eastAsia="Times New Roman" w:hAnsi="Times New Roman" w:cs="Times New Roman"/>
          <w:color w:val="000000"/>
          <w:sz w:val="28"/>
          <w:szCs w:val="28"/>
          <w:lang w:val="uk-UA" w:eastAsia="uk-UA"/>
        </w:rPr>
        <w:t xml:space="preserve"> в разі її хвороби, карантину, відпустки батьків або законн</w:t>
      </w:r>
      <w:r w:rsidR="00B40050" w:rsidRPr="00821221">
        <w:rPr>
          <w:rFonts w:ascii="Times New Roman" w:eastAsia="Times New Roman" w:hAnsi="Times New Roman" w:cs="Times New Roman"/>
          <w:color w:val="000000"/>
          <w:sz w:val="28"/>
          <w:szCs w:val="28"/>
          <w:lang w:val="uk-UA" w:eastAsia="uk-UA"/>
        </w:rPr>
        <w:t>их представників, але не більше ніж на</w:t>
      </w:r>
      <w:r w:rsidRPr="00821221">
        <w:rPr>
          <w:rFonts w:ascii="Times New Roman" w:eastAsia="Times New Roman" w:hAnsi="Times New Roman" w:cs="Times New Roman"/>
          <w:color w:val="000000"/>
          <w:sz w:val="28"/>
          <w:szCs w:val="28"/>
          <w:lang w:val="uk-UA" w:eastAsia="uk-UA"/>
        </w:rPr>
        <w:t>75 днів.</w:t>
      </w:r>
    </w:p>
    <w:p w:rsidR="0011489F" w:rsidRPr="00821221" w:rsidRDefault="00BC0403" w:rsidP="00BC0403">
      <w:pPr>
        <w:tabs>
          <w:tab w:val="left" w:pos="1114"/>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11489F" w:rsidRPr="00821221">
        <w:rPr>
          <w:rFonts w:ascii="Times New Roman" w:eastAsia="Times New Roman" w:hAnsi="Times New Roman" w:cs="Times New Roman"/>
          <w:color w:val="000000"/>
          <w:sz w:val="28"/>
          <w:szCs w:val="28"/>
          <w:lang w:val="uk-UA" w:eastAsia="uk-UA"/>
        </w:rPr>
        <w:t xml:space="preserve">7. Протипоказаннями для зарахування </w:t>
      </w:r>
      <w:r w:rsidR="0011489F" w:rsidRPr="00821221">
        <w:rPr>
          <w:rFonts w:ascii="Times New Roman" w:eastAsia="Times New Roman" w:hAnsi="Times New Roman" w:cs="Times New Roman"/>
          <w:color w:val="000000"/>
          <w:sz w:val="28"/>
          <w:szCs w:val="28"/>
          <w:lang w:val="uk-UA" w:eastAsia="ru-RU"/>
        </w:rPr>
        <w:t>дітей з інвалідністю</w:t>
      </w:r>
      <w:r>
        <w:rPr>
          <w:rFonts w:ascii="Times New Roman" w:eastAsia="Times New Roman" w:hAnsi="Times New Roman" w:cs="Times New Roman"/>
          <w:color w:val="000000"/>
          <w:sz w:val="28"/>
          <w:szCs w:val="28"/>
          <w:lang w:val="uk-UA" w:eastAsia="uk-UA"/>
        </w:rPr>
        <w:t xml:space="preserve"> до в</w:t>
      </w:r>
      <w:r w:rsidR="00B40050" w:rsidRPr="00821221">
        <w:rPr>
          <w:rFonts w:ascii="Times New Roman" w:eastAsia="Times New Roman" w:hAnsi="Times New Roman" w:cs="Times New Roman"/>
          <w:color w:val="000000"/>
          <w:sz w:val="28"/>
          <w:szCs w:val="28"/>
          <w:lang w:val="uk-UA" w:eastAsia="uk-UA"/>
        </w:rPr>
        <w:t>ідділення</w:t>
      </w:r>
      <w:r w:rsidR="0011489F" w:rsidRPr="00821221">
        <w:rPr>
          <w:rFonts w:ascii="Times New Roman" w:eastAsia="Times New Roman" w:hAnsi="Times New Roman" w:cs="Times New Roman"/>
          <w:color w:val="000000"/>
          <w:sz w:val="28"/>
          <w:szCs w:val="28"/>
          <w:lang w:val="uk-UA" w:eastAsia="uk-UA"/>
        </w:rPr>
        <w:t xml:space="preserve"> є:</w:t>
      </w:r>
    </w:p>
    <w:p w:rsidR="0011489F" w:rsidRPr="00821221" w:rsidRDefault="0011489F" w:rsidP="00821221">
      <w:pPr>
        <w:autoSpaceDE w:val="0"/>
        <w:autoSpaceDN w:val="0"/>
        <w:adjustRightInd w:val="0"/>
        <w:spacing w:after="0" w:line="240" w:lineRule="auto"/>
        <w:ind w:firstLine="635"/>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гострі інфекційні захворювання;  </w:t>
      </w:r>
    </w:p>
    <w:p w:rsidR="0011489F" w:rsidRPr="00821221" w:rsidRDefault="0011489F" w:rsidP="00821221">
      <w:pPr>
        <w:autoSpaceDE w:val="0"/>
        <w:autoSpaceDN w:val="0"/>
        <w:adjustRightInd w:val="0"/>
        <w:spacing w:after="0" w:line="240" w:lineRule="auto"/>
        <w:ind w:firstLine="634"/>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захворювання в гострій формі; </w:t>
      </w:r>
    </w:p>
    <w:p w:rsidR="0011489F" w:rsidRPr="00821221" w:rsidRDefault="0011489F" w:rsidP="00821221">
      <w:pPr>
        <w:autoSpaceDE w:val="0"/>
        <w:autoSpaceDN w:val="0"/>
        <w:adjustRightInd w:val="0"/>
        <w:spacing w:after="0" w:line="240" w:lineRule="auto"/>
        <w:ind w:firstLine="634"/>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lastRenderedPageBreak/>
        <w:t xml:space="preserve">- інфекційні хвороби очей і шкіри; </w:t>
      </w:r>
    </w:p>
    <w:p w:rsidR="0011489F" w:rsidRPr="00821221" w:rsidRDefault="0011489F" w:rsidP="00821221">
      <w:pPr>
        <w:autoSpaceDE w:val="0"/>
        <w:autoSpaceDN w:val="0"/>
        <w:adjustRightInd w:val="0"/>
        <w:spacing w:after="0" w:line="240" w:lineRule="auto"/>
        <w:ind w:firstLine="634"/>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туберкульоз (активні форми);</w:t>
      </w:r>
    </w:p>
    <w:p w:rsidR="0011489F" w:rsidRPr="00821221" w:rsidRDefault="00BC0403" w:rsidP="00821221">
      <w:pPr>
        <w:autoSpaceDE w:val="0"/>
        <w:autoSpaceDN w:val="0"/>
        <w:adjustRightInd w:val="0"/>
        <w:spacing w:after="0" w:line="240" w:lineRule="auto"/>
        <w:ind w:firstLine="55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11489F" w:rsidRPr="00821221">
        <w:rPr>
          <w:rFonts w:ascii="Times New Roman" w:eastAsia="Times New Roman" w:hAnsi="Times New Roman" w:cs="Times New Roman"/>
          <w:color w:val="000000"/>
          <w:sz w:val="28"/>
          <w:szCs w:val="28"/>
          <w:lang w:val="uk-UA" w:eastAsia="uk-UA"/>
        </w:rPr>
        <w:t>- тяжкі органічні психічні розлади, шизофренія, шизотипові і маячні розлади, психопатоподібні порушення поведінки  (з  агресивними тенденціями),</w:t>
      </w:r>
      <w:r w:rsidR="00CE011F" w:rsidRPr="00821221">
        <w:rPr>
          <w:rFonts w:ascii="Times New Roman" w:eastAsia="Times New Roman" w:hAnsi="Times New Roman" w:cs="Times New Roman"/>
          <w:color w:val="000000"/>
          <w:sz w:val="28"/>
          <w:szCs w:val="28"/>
          <w:lang w:val="uk-UA" w:eastAsia="uk-UA"/>
        </w:rPr>
        <w:t>імбецильність</w:t>
      </w:r>
      <w:r w:rsidR="0011489F" w:rsidRPr="00821221">
        <w:rPr>
          <w:rFonts w:ascii="Times New Roman" w:eastAsia="Times New Roman" w:hAnsi="Times New Roman" w:cs="Times New Roman"/>
          <w:color w:val="000000"/>
          <w:sz w:val="28"/>
          <w:szCs w:val="28"/>
          <w:lang w:val="uk-UA" w:eastAsia="uk-UA"/>
        </w:rPr>
        <w:t xml:space="preserve"> помірно виражена та виражена, ідіотія;</w:t>
      </w:r>
    </w:p>
    <w:p w:rsidR="0011489F" w:rsidRPr="00821221" w:rsidRDefault="00BC0403" w:rsidP="00821221">
      <w:pPr>
        <w:autoSpaceDE w:val="0"/>
        <w:autoSpaceDN w:val="0"/>
        <w:adjustRightInd w:val="0"/>
        <w:spacing w:after="0" w:line="240" w:lineRule="auto"/>
        <w:ind w:firstLine="55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11489F" w:rsidRPr="00821221">
        <w:rPr>
          <w:rFonts w:ascii="Times New Roman" w:eastAsia="Times New Roman" w:hAnsi="Times New Roman" w:cs="Times New Roman"/>
          <w:color w:val="000000"/>
          <w:sz w:val="28"/>
          <w:szCs w:val="28"/>
          <w:lang w:val="uk-UA" w:eastAsia="uk-UA"/>
        </w:rPr>
        <w:t>- епілепсія з частими генералізованимим судомними нападами; активний сифіліс;</w:t>
      </w:r>
    </w:p>
    <w:p w:rsidR="0011489F" w:rsidRPr="00821221" w:rsidRDefault="00BC0403" w:rsidP="00821221">
      <w:pPr>
        <w:autoSpaceDE w:val="0"/>
        <w:autoSpaceDN w:val="0"/>
        <w:adjustRightInd w:val="0"/>
        <w:spacing w:after="0" w:line="240" w:lineRule="auto"/>
        <w:ind w:left="557" w:right="1075"/>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 </w:t>
      </w:r>
      <w:r w:rsidR="0011489F" w:rsidRPr="00821221">
        <w:rPr>
          <w:rFonts w:ascii="Times New Roman" w:eastAsia="Times New Roman" w:hAnsi="Times New Roman" w:cs="Times New Roman"/>
          <w:color w:val="000000"/>
          <w:sz w:val="28"/>
          <w:szCs w:val="28"/>
          <w:lang w:val="uk-UA" w:eastAsia="uk-UA"/>
        </w:rPr>
        <w:t>гострі захворювання центральної нервової системи; бацилоносійство;</w:t>
      </w:r>
    </w:p>
    <w:p w:rsidR="0011489F" w:rsidRPr="00821221" w:rsidRDefault="00BC0403" w:rsidP="00821221">
      <w:pPr>
        <w:autoSpaceDE w:val="0"/>
        <w:autoSpaceDN w:val="0"/>
        <w:adjustRightInd w:val="0"/>
        <w:spacing w:after="0" w:line="240" w:lineRule="auto"/>
        <w:ind w:firstLine="55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 </w:t>
      </w:r>
      <w:r w:rsidR="0011489F" w:rsidRPr="00821221">
        <w:rPr>
          <w:rFonts w:ascii="Times New Roman" w:eastAsia="Times New Roman" w:hAnsi="Times New Roman" w:cs="Times New Roman"/>
          <w:color w:val="000000"/>
          <w:sz w:val="28"/>
          <w:szCs w:val="28"/>
          <w:lang w:val="uk-UA" w:eastAsia="uk-UA"/>
        </w:rPr>
        <w:t>інші захворювання, які пот</w:t>
      </w:r>
      <w:r w:rsidR="00CE011F">
        <w:rPr>
          <w:rFonts w:ascii="Times New Roman" w:eastAsia="Times New Roman" w:hAnsi="Times New Roman" w:cs="Times New Roman"/>
          <w:color w:val="000000"/>
          <w:sz w:val="28"/>
          <w:szCs w:val="28"/>
          <w:lang w:val="uk-UA" w:eastAsia="uk-UA"/>
        </w:rPr>
        <w:t xml:space="preserve">ребують стаціонарного лікування, </w:t>
      </w:r>
      <w:r w:rsidR="0011489F" w:rsidRPr="00821221">
        <w:rPr>
          <w:rFonts w:ascii="Times New Roman" w:eastAsia="Times New Roman" w:hAnsi="Times New Roman" w:cs="Times New Roman"/>
          <w:color w:val="000000"/>
          <w:sz w:val="28"/>
          <w:szCs w:val="28"/>
          <w:lang w:val="uk-UA" w:eastAsia="uk-UA"/>
        </w:rPr>
        <w:t xml:space="preserve">досягнення дитиною-інвалідом 14-ти років; у разі смерті </w:t>
      </w:r>
      <w:r w:rsidR="0011489F" w:rsidRPr="00821221">
        <w:rPr>
          <w:rFonts w:ascii="Times New Roman" w:eastAsia="Times New Roman" w:hAnsi="Times New Roman" w:cs="Times New Roman"/>
          <w:color w:val="000000"/>
          <w:sz w:val="28"/>
          <w:szCs w:val="28"/>
          <w:lang w:val="uk-UA" w:eastAsia="ru-RU"/>
        </w:rPr>
        <w:t>дитини з інвалідністю</w:t>
      </w:r>
      <w:r w:rsidR="0011489F"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autoSpaceDE w:val="0"/>
        <w:autoSpaceDN w:val="0"/>
        <w:adjustRightInd w:val="0"/>
        <w:spacing w:after="0" w:line="240" w:lineRule="auto"/>
        <w:ind w:left="562"/>
        <w:jc w:val="both"/>
        <w:rPr>
          <w:rFonts w:ascii="Times New Roman" w:eastAsia="Times New Roman" w:hAnsi="Times New Roman" w:cs="Times New Roman"/>
          <w:b/>
          <w:bCs/>
          <w:color w:val="000000"/>
          <w:sz w:val="28"/>
          <w:szCs w:val="28"/>
          <w:lang w:val="uk-UA" w:eastAsia="uk-UA"/>
        </w:rPr>
      </w:pP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uk-UA"/>
        </w:rPr>
      </w:pPr>
      <w:r w:rsidRPr="00821221">
        <w:rPr>
          <w:rFonts w:ascii="Times New Roman" w:eastAsia="Times New Roman" w:hAnsi="Times New Roman" w:cs="Times New Roman"/>
          <w:bCs/>
          <w:color w:val="000000"/>
          <w:sz w:val="28"/>
          <w:szCs w:val="28"/>
          <w:lang w:val="uk-UA" w:eastAsia="ru-RU"/>
        </w:rPr>
        <w:t xml:space="preserve">  </w:t>
      </w:r>
      <w:r w:rsidR="00C15C38">
        <w:rPr>
          <w:rFonts w:ascii="Times New Roman" w:eastAsia="Times New Roman" w:hAnsi="Times New Roman" w:cs="Times New Roman"/>
          <w:bCs/>
          <w:color w:val="000000"/>
          <w:sz w:val="28"/>
          <w:szCs w:val="28"/>
          <w:lang w:val="uk-UA" w:eastAsia="ru-RU"/>
        </w:rPr>
        <w:t xml:space="preserve">  </w:t>
      </w:r>
      <w:r w:rsidRPr="00821221">
        <w:rPr>
          <w:rFonts w:ascii="Times New Roman" w:eastAsia="Times New Roman" w:hAnsi="Times New Roman" w:cs="Times New Roman"/>
          <w:bCs/>
          <w:color w:val="000000"/>
          <w:sz w:val="28"/>
          <w:szCs w:val="28"/>
          <w:lang w:val="uk-UA" w:eastAsia="ru-RU"/>
        </w:rPr>
        <w:t>4</w:t>
      </w:r>
      <w:r w:rsidR="00C15C38">
        <w:rPr>
          <w:rFonts w:ascii="Times New Roman" w:eastAsia="Times New Roman" w:hAnsi="Times New Roman" w:cs="Times New Roman"/>
          <w:bCs/>
          <w:color w:val="000000"/>
          <w:sz w:val="28"/>
          <w:szCs w:val="28"/>
          <w:lang w:val="uk-UA" w:eastAsia="ru-RU"/>
        </w:rPr>
        <w:t>8</w:t>
      </w:r>
      <w:r w:rsidRPr="00821221">
        <w:rPr>
          <w:rFonts w:ascii="Times New Roman" w:eastAsia="Times New Roman" w:hAnsi="Times New Roman" w:cs="Times New Roman"/>
          <w:bCs/>
          <w:color w:val="000000"/>
          <w:sz w:val="28"/>
          <w:szCs w:val="28"/>
          <w:lang w:val="uk-UA" w:eastAsia="ru-RU"/>
        </w:rPr>
        <w:t>.</w:t>
      </w:r>
      <w:r w:rsidRPr="00821221">
        <w:rPr>
          <w:rFonts w:ascii="Times New Roman" w:eastAsia="Times New Roman" w:hAnsi="Times New Roman" w:cs="Times New Roman"/>
          <w:bCs/>
          <w:color w:val="000000"/>
          <w:sz w:val="28"/>
          <w:szCs w:val="28"/>
          <w:lang w:val="uk-UA" w:eastAsia="uk-UA"/>
        </w:rPr>
        <w:t xml:space="preserve"> Організація денн</w:t>
      </w:r>
      <w:r w:rsidR="00884C2A" w:rsidRPr="00821221">
        <w:rPr>
          <w:rFonts w:ascii="Times New Roman" w:eastAsia="Times New Roman" w:hAnsi="Times New Roman" w:cs="Times New Roman"/>
          <w:bCs/>
          <w:color w:val="000000"/>
          <w:sz w:val="28"/>
          <w:szCs w:val="28"/>
          <w:lang w:val="uk-UA" w:eastAsia="uk-UA"/>
        </w:rPr>
        <w:t xml:space="preserve">ого догляду у Відділенні </w:t>
      </w:r>
    </w:p>
    <w:p w:rsidR="0011489F" w:rsidRPr="00821221" w:rsidRDefault="0011489F" w:rsidP="00821221">
      <w:pPr>
        <w:tabs>
          <w:tab w:val="left" w:pos="0"/>
        </w:tabs>
        <w:autoSpaceDE w:val="0"/>
        <w:autoSpaceDN w:val="0"/>
        <w:adjustRightInd w:val="0"/>
        <w:spacing w:after="0" w:line="240" w:lineRule="auto"/>
        <w:ind w:right="1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ab/>
        <w:t>1.Забезпечення надання соціальних послуг денн</w:t>
      </w:r>
      <w:r w:rsidR="00A1261B" w:rsidRPr="00821221">
        <w:rPr>
          <w:rFonts w:ascii="Times New Roman" w:eastAsia="Times New Roman" w:hAnsi="Times New Roman" w:cs="Times New Roman"/>
          <w:color w:val="000000"/>
          <w:sz w:val="28"/>
          <w:szCs w:val="28"/>
          <w:lang w:val="uk-UA" w:eastAsia="uk-UA"/>
        </w:rPr>
        <w:t xml:space="preserve">ого догляду у Відділенні </w:t>
      </w:r>
      <w:r w:rsidRPr="00821221">
        <w:rPr>
          <w:rFonts w:ascii="Times New Roman" w:eastAsia="Times New Roman" w:hAnsi="Times New Roman" w:cs="Times New Roman"/>
          <w:color w:val="000000"/>
          <w:sz w:val="28"/>
          <w:szCs w:val="28"/>
          <w:lang w:val="uk-UA" w:eastAsia="uk-UA"/>
        </w:rPr>
        <w:t xml:space="preserve"> здійснюється за р</w:t>
      </w:r>
      <w:r w:rsidR="00A1261B" w:rsidRPr="00821221">
        <w:rPr>
          <w:rFonts w:ascii="Times New Roman" w:eastAsia="Times New Roman" w:hAnsi="Times New Roman" w:cs="Times New Roman"/>
          <w:color w:val="000000"/>
          <w:sz w:val="28"/>
          <w:szCs w:val="28"/>
          <w:lang w:val="uk-UA" w:eastAsia="uk-UA"/>
        </w:rPr>
        <w:t xml:space="preserve">ежимом роботи Відділення </w:t>
      </w:r>
      <w:r w:rsidRPr="00821221">
        <w:rPr>
          <w:rFonts w:ascii="Times New Roman" w:eastAsia="Times New Roman" w:hAnsi="Times New Roman" w:cs="Times New Roman"/>
          <w:color w:val="000000"/>
          <w:sz w:val="28"/>
          <w:szCs w:val="28"/>
          <w:lang w:val="uk-UA" w:eastAsia="uk-UA"/>
        </w:rPr>
        <w:t xml:space="preserve"> з 8.00 до 17.00 год.</w:t>
      </w:r>
      <w:r w:rsidR="00CE011F">
        <w:rPr>
          <w:rFonts w:ascii="Times New Roman" w:eastAsia="Times New Roman" w:hAnsi="Times New Roman" w:cs="Times New Roman"/>
          <w:color w:val="000000"/>
          <w:sz w:val="28"/>
          <w:szCs w:val="28"/>
          <w:lang w:val="uk-UA" w:eastAsia="uk-UA"/>
        </w:rPr>
        <w:t>,</w:t>
      </w:r>
      <w:r w:rsidRPr="00821221">
        <w:rPr>
          <w:rFonts w:ascii="Times New Roman" w:eastAsia="Times New Roman" w:hAnsi="Times New Roman" w:cs="Times New Roman"/>
          <w:color w:val="000000"/>
          <w:sz w:val="28"/>
          <w:szCs w:val="28"/>
          <w:lang w:val="uk-UA" w:eastAsia="uk-UA"/>
        </w:rPr>
        <w:t xml:space="preserve"> за винятком вихідних, святкових та неробочих днів.</w:t>
      </w:r>
    </w:p>
    <w:p w:rsidR="0011489F" w:rsidRPr="00821221" w:rsidRDefault="00A1261B"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Режим роботи Відділення</w:t>
      </w:r>
      <w:r w:rsidR="0011489F" w:rsidRPr="00821221">
        <w:rPr>
          <w:rFonts w:ascii="Times New Roman" w:eastAsia="Times New Roman" w:hAnsi="Times New Roman" w:cs="Times New Roman"/>
          <w:color w:val="000000"/>
          <w:sz w:val="28"/>
          <w:szCs w:val="28"/>
          <w:lang w:val="uk-UA" w:eastAsia="uk-UA"/>
        </w:rPr>
        <w:t xml:space="preserve"> встановлюється наказом директора тер</w:t>
      </w:r>
      <w:r w:rsidR="00CE011F">
        <w:rPr>
          <w:rFonts w:ascii="Times New Roman" w:eastAsia="Times New Roman" w:hAnsi="Times New Roman" w:cs="Times New Roman"/>
          <w:color w:val="000000"/>
          <w:sz w:val="28"/>
          <w:szCs w:val="28"/>
          <w:lang w:val="uk-UA" w:eastAsia="uk-UA"/>
        </w:rPr>
        <w:t>и</w:t>
      </w:r>
      <w:r w:rsidR="0011489F" w:rsidRPr="00821221">
        <w:rPr>
          <w:rFonts w:ascii="Times New Roman" w:eastAsia="Times New Roman" w:hAnsi="Times New Roman" w:cs="Times New Roman"/>
          <w:color w:val="000000"/>
          <w:sz w:val="28"/>
          <w:szCs w:val="28"/>
          <w:lang w:val="uk-UA" w:eastAsia="uk-UA"/>
        </w:rPr>
        <w:t>торіального центру.</w:t>
      </w:r>
    </w:p>
    <w:p w:rsidR="0011489F" w:rsidRPr="00821221" w:rsidRDefault="0011489F"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2.Забезпечення заходів соціальних послуг денного догляду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здійснюється згідно з індивідуальним планом надання соціальних послуг.</w:t>
      </w:r>
    </w:p>
    <w:p w:rsidR="0011489F" w:rsidRPr="00821221" w:rsidRDefault="0011489F"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3. Комплектування групи   за   віком   передбачає перебування в ній дітей однакового віку або з різницею у віці: від 3 до 7 років; від 7 до 10 років; від 10 років до 14 років.</w:t>
      </w:r>
    </w:p>
    <w:p w:rsidR="0011489F" w:rsidRPr="00821221" w:rsidRDefault="0011489F"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4. Групи комплектуються по 8-15 дітей з урахуванням їх стану здоров'я, фізичних та психічних вад розвитку, а також з урахуванням побажань батьків або їх законних представників.</w:t>
      </w:r>
    </w:p>
    <w:p w:rsidR="0011489F" w:rsidRPr="00821221" w:rsidRDefault="00884C2A" w:rsidP="00821221">
      <w:pPr>
        <w:autoSpaceDE w:val="0"/>
        <w:autoSpaceDN w:val="0"/>
        <w:adjustRightInd w:val="0"/>
        <w:spacing w:after="0" w:line="240" w:lineRule="auto"/>
        <w:ind w:right="43"/>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Березанська</w:t>
      </w:r>
      <w:r w:rsidR="0011489F" w:rsidRPr="00821221">
        <w:rPr>
          <w:rFonts w:ascii="Times New Roman" w:eastAsia="Times New Roman" w:hAnsi="Times New Roman" w:cs="Times New Roman"/>
          <w:color w:val="000000"/>
          <w:sz w:val="28"/>
          <w:szCs w:val="28"/>
          <w:lang w:val="uk-UA" w:eastAsia="uk-UA"/>
        </w:rPr>
        <w:t xml:space="preserve"> міська рада може встановлювати</w:t>
      </w:r>
      <w:r w:rsidRPr="00821221">
        <w:rPr>
          <w:rFonts w:ascii="Times New Roman" w:eastAsia="Times New Roman" w:hAnsi="Times New Roman" w:cs="Times New Roman"/>
          <w:color w:val="000000"/>
          <w:sz w:val="28"/>
          <w:szCs w:val="28"/>
          <w:lang w:val="uk-UA" w:eastAsia="uk-UA"/>
        </w:rPr>
        <w:t xml:space="preserve"> меншу напо</w:t>
      </w:r>
      <w:r w:rsidR="00846A48" w:rsidRPr="00821221">
        <w:rPr>
          <w:rFonts w:ascii="Times New Roman" w:eastAsia="Times New Roman" w:hAnsi="Times New Roman" w:cs="Times New Roman"/>
          <w:color w:val="000000"/>
          <w:sz w:val="28"/>
          <w:szCs w:val="28"/>
          <w:lang w:val="uk-UA" w:eastAsia="uk-UA"/>
        </w:rPr>
        <w:t xml:space="preserve">внюваність </w:t>
      </w:r>
      <w:r w:rsidRPr="00821221">
        <w:rPr>
          <w:rFonts w:ascii="Times New Roman" w:eastAsia="Times New Roman" w:hAnsi="Times New Roman" w:cs="Times New Roman"/>
          <w:color w:val="000000"/>
          <w:sz w:val="28"/>
          <w:szCs w:val="28"/>
          <w:lang w:val="uk-UA" w:eastAsia="uk-UA"/>
        </w:rPr>
        <w:t xml:space="preserve"> у Відділенні </w:t>
      </w:r>
      <w:r w:rsidR="0011489F"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ab/>
        <w:t>5. Діти з інвалідністю перебувають у Відділенні (Групі) денного догляду (крім вихідних, святкових та неробочих днів) протягом року, згідно з р</w:t>
      </w:r>
      <w:r w:rsidR="00884C2A" w:rsidRPr="00821221">
        <w:rPr>
          <w:rFonts w:ascii="Times New Roman" w:eastAsia="Times New Roman" w:hAnsi="Times New Roman" w:cs="Times New Roman"/>
          <w:color w:val="000000"/>
          <w:sz w:val="28"/>
          <w:szCs w:val="28"/>
          <w:lang w:val="uk-UA" w:eastAsia="uk-UA"/>
        </w:rPr>
        <w:t xml:space="preserve">ежимом роботи Відділення </w:t>
      </w:r>
      <w:r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За бажанням батьків або законних представників </w:t>
      </w:r>
      <w:r w:rsidRPr="00821221">
        <w:rPr>
          <w:rFonts w:ascii="Times New Roman" w:eastAsia="Times New Roman" w:hAnsi="Times New Roman" w:cs="Times New Roman"/>
          <w:color w:val="000000"/>
          <w:sz w:val="28"/>
          <w:szCs w:val="28"/>
          <w:lang w:val="uk-UA" w:eastAsia="ru-RU"/>
        </w:rPr>
        <w:t>дитина з інвалідністю</w:t>
      </w:r>
      <w:r w:rsidRPr="00821221">
        <w:rPr>
          <w:rFonts w:ascii="Times New Roman" w:eastAsia="Times New Roman" w:hAnsi="Times New Roman" w:cs="Times New Roman"/>
          <w:color w:val="000000"/>
          <w:sz w:val="28"/>
          <w:szCs w:val="28"/>
          <w:lang w:val="uk-UA" w:eastAsia="uk-UA"/>
        </w:rPr>
        <w:t xml:space="preserve"> може</w:t>
      </w:r>
      <w:r w:rsidR="00884C2A" w:rsidRPr="00821221">
        <w:rPr>
          <w:rFonts w:ascii="Times New Roman" w:eastAsia="Times New Roman" w:hAnsi="Times New Roman" w:cs="Times New Roman"/>
          <w:color w:val="000000"/>
          <w:sz w:val="28"/>
          <w:szCs w:val="28"/>
          <w:lang w:val="uk-UA" w:eastAsia="uk-UA"/>
        </w:rPr>
        <w:t xml:space="preserve"> перебувати у Відділенні </w:t>
      </w:r>
      <w:r w:rsidRPr="00821221">
        <w:rPr>
          <w:rFonts w:ascii="Times New Roman" w:eastAsia="Times New Roman" w:hAnsi="Times New Roman" w:cs="Times New Roman"/>
          <w:color w:val="000000"/>
          <w:sz w:val="28"/>
          <w:szCs w:val="28"/>
          <w:lang w:val="uk-UA" w:eastAsia="uk-UA"/>
        </w:rPr>
        <w:t xml:space="preserve"> протягом дня або короткотривало (неповний день). Для дітей, які перебувають у Відділенні короткотривало можуть створюватися окремі групи. </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ab/>
        <w:t xml:space="preserve">6. Для організації послуги денного догляду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Відділення (Група) повинно мати:</w:t>
      </w:r>
    </w:p>
    <w:p w:rsidR="0011489F" w:rsidRPr="00821221" w:rsidRDefault="0011489F" w:rsidP="00821221">
      <w:pPr>
        <w:autoSpaceDE w:val="0"/>
        <w:autoSpaceDN w:val="0"/>
        <w:adjustRightInd w:val="0"/>
        <w:spacing w:after="0" w:line="240" w:lineRule="auto"/>
        <w:ind w:firstLine="557"/>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обладнані приміщення, зокрема, для роздягання, денного відпочинку, проведення ігор, приймання їжі, особистої та загальної гігієни, та службові приміщення;</w:t>
      </w:r>
    </w:p>
    <w:p w:rsidR="0011489F" w:rsidRPr="00821221" w:rsidRDefault="0011489F" w:rsidP="00821221">
      <w:pPr>
        <w:autoSpaceDE w:val="0"/>
        <w:autoSpaceDN w:val="0"/>
        <w:adjustRightInd w:val="0"/>
        <w:spacing w:after="0" w:line="240" w:lineRule="auto"/>
        <w:ind w:firstLine="557"/>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 кваліфікований персонал згідно з Примірними штатними нормативами відділення денного догляду для </w:t>
      </w:r>
      <w:r w:rsidRPr="00821221">
        <w:rPr>
          <w:rFonts w:ascii="Times New Roman" w:eastAsia="Times New Roman" w:hAnsi="Times New Roman" w:cs="Times New Roman"/>
          <w:color w:val="000000"/>
          <w:sz w:val="28"/>
          <w:szCs w:val="28"/>
          <w:lang w:val="uk-UA" w:eastAsia="ru-RU"/>
        </w:rPr>
        <w:t>дітей з інвалідністю.</w:t>
      </w:r>
    </w:p>
    <w:p w:rsidR="0011489F" w:rsidRPr="00821221" w:rsidRDefault="0011489F" w:rsidP="0082122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11489F" w:rsidRPr="00821221" w:rsidRDefault="00C15C38" w:rsidP="00821221">
      <w:pPr>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 xml:space="preserve">       </w:t>
      </w:r>
      <w:r w:rsidR="00884C2A" w:rsidRPr="00821221">
        <w:rPr>
          <w:rFonts w:ascii="Times New Roman" w:eastAsia="Times New Roman" w:hAnsi="Times New Roman" w:cs="Times New Roman"/>
          <w:bCs/>
          <w:color w:val="000000"/>
          <w:sz w:val="28"/>
          <w:szCs w:val="28"/>
          <w:lang w:val="uk-UA" w:eastAsia="uk-UA"/>
        </w:rPr>
        <w:t>4</w:t>
      </w:r>
      <w:r>
        <w:rPr>
          <w:rFonts w:ascii="Times New Roman" w:eastAsia="Times New Roman" w:hAnsi="Times New Roman" w:cs="Times New Roman"/>
          <w:bCs/>
          <w:color w:val="000000"/>
          <w:sz w:val="28"/>
          <w:szCs w:val="28"/>
          <w:lang w:val="uk-UA" w:eastAsia="uk-UA"/>
        </w:rPr>
        <w:t>9</w:t>
      </w:r>
      <w:r w:rsidR="0011489F" w:rsidRPr="00821221">
        <w:rPr>
          <w:rFonts w:ascii="Times New Roman" w:eastAsia="Times New Roman" w:hAnsi="Times New Roman" w:cs="Times New Roman"/>
          <w:bCs/>
          <w:color w:val="000000"/>
          <w:sz w:val="28"/>
          <w:szCs w:val="28"/>
          <w:lang w:val="uk-UA" w:eastAsia="uk-UA"/>
        </w:rPr>
        <w:t xml:space="preserve">. Медичне обслуговування </w:t>
      </w:r>
      <w:r w:rsidR="0011489F" w:rsidRPr="00821221">
        <w:rPr>
          <w:rFonts w:ascii="Times New Roman" w:eastAsia="Times New Roman" w:hAnsi="Times New Roman" w:cs="Times New Roman"/>
          <w:color w:val="000000"/>
          <w:sz w:val="28"/>
          <w:szCs w:val="28"/>
          <w:lang w:val="uk-UA" w:eastAsia="ru-RU"/>
        </w:rPr>
        <w:t>дітей з інвалідністю</w:t>
      </w:r>
      <w:r w:rsidR="00884C2A" w:rsidRPr="00821221">
        <w:rPr>
          <w:rFonts w:ascii="Times New Roman" w:eastAsia="Times New Roman" w:hAnsi="Times New Roman" w:cs="Times New Roman"/>
          <w:bCs/>
          <w:color w:val="000000"/>
          <w:sz w:val="28"/>
          <w:szCs w:val="28"/>
          <w:lang w:val="uk-UA" w:eastAsia="uk-UA"/>
        </w:rPr>
        <w:t xml:space="preserve"> у Відділенні </w:t>
      </w:r>
    </w:p>
    <w:p w:rsidR="0011489F" w:rsidRPr="00821221" w:rsidRDefault="0011489F" w:rsidP="00821221">
      <w:pPr>
        <w:autoSpaceDE w:val="0"/>
        <w:autoSpaceDN w:val="0"/>
        <w:adjustRightInd w:val="0"/>
        <w:spacing w:after="0" w:line="240" w:lineRule="auto"/>
        <w:ind w:firstLine="552"/>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xml:space="preserve">1. Медичне обслуговування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 xml:space="preserve"> у Відділенні (Групі) здійснюється медичними працівниками, які вх</w:t>
      </w:r>
      <w:r w:rsidR="00884C2A" w:rsidRPr="00821221">
        <w:rPr>
          <w:rFonts w:ascii="Times New Roman" w:eastAsia="Times New Roman" w:hAnsi="Times New Roman" w:cs="Times New Roman"/>
          <w:color w:val="000000"/>
          <w:sz w:val="28"/>
          <w:szCs w:val="28"/>
          <w:lang w:val="uk-UA" w:eastAsia="uk-UA"/>
        </w:rPr>
        <w:t xml:space="preserve">одять до штату Відділення </w:t>
      </w:r>
      <w:r w:rsidRPr="00821221">
        <w:rPr>
          <w:rFonts w:ascii="Times New Roman" w:eastAsia="Times New Roman" w:hAnsi="Times New Roman" w:cs="Times New Roman"/>
          <w:color w:val="000000"/>
          <w:sz w:val="28"/>
          <w:szCs w:val="28"/>
          <w:lang w:val="uk-UA" w:eastAsia="uk-UA"/>
        </w:rPr>
        <w:t xml:space="preserve"> або закладів охорони здоров'я на договірних засадах, і передбачає проведення </w:t>
      </w:r>
      <w:r w:rsidRPr="00821221">
        <w:rPr>
          <w:rFonts w:ascii="Times New Roman" w:eastAsia="Times New Roman" w:hAnsi="Times New Roman" w:cs="Times New Roman"/>
          <w:color w:val="000000"/>
          <w:sz w:val="28"/>
          <w:szCs w:val="28"/>
          <w:lang w:val="uk-UA" w:eastAsia="uk-UA"/>
        </w:rPr>
        <w:lastRenderedPageBreak/>
        <w:t>обов'язкових медичних оглядів при</w:t>
      </w:r>
      <w:r w:rsidR="00884C2A" w:rsidRPr="00821221">
        <w:rPr>
          <w:rFonts w:ascii="Times New Roman" w:eastAsia="Times New Roman" w:hAnsi="Times New Roman" w:cs="Times New Roman"/>
          <w:color w:val="000000"/>
          <w:sz w:val="28"/>
          <w:szCs w:val="28"/>
          <w:lang w:val="uk-UA" w:eastAsia="uk-UA"/>
        </w:rPr>
        <w:t xml:space="preserve"> прийнятті до Відділення </w:t>
      </w:r>
      <w:r w:rsidR="00A1261B" w:rsidRPr="00821221">
        <w:rPr>
          <w:rFonts w:ascii="Times New Roman" w:eastAsia="Times New Roman" w:hAnsi="Times New Roman" w:cs="Times New Roman"/>
          <w:color w:val="000000"/>
          <w:sz w:val="28"/>
          <w:szCs w:val="28"/>
          <w:lang w:val="uk-UA" w:eastAsia="uk-UA"/>
        </w:rPr>
        <w:t xml:space="preserve"> та вибутті з Відділення </w:t>
      </w:r>
      <w:r w:rsidRPr="00821221">
        <w:rPr>
          <w:rFonts w:ascii="Times New Roman" w:eastAsia="Times New Roman" w:hAnsi="Times New Roman" w:cs="Times New Roman"/>
          <w:color w:val="000000"/>
          <w:sz w:val="28"/>
          <w:szCs w:val="28"/>
          <w:lang w:val="uk-UA" w:eastAsia="uk-UA"/>
        </w:rPr>
        <w:t xml:space="preserve">,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законних представників </w:t>
      </w:r>
      <w:r w:rsidRPr="00821221">
        <w:rPr>
          <w:rFonts w:ascii="Times New Roman" w:eastAsia="Times New Roman" w:hAnsi="Times New Roman" w:cs="Times New Roman"/>
          <w:color w:val="000000"/>
          <w:sz w:val="28"/>
          <w:szCs w:val="28"/>
          <w:lang w:val="uk-UA" w:eastAsia="ru-RU"/>
        </w:rPr>
        <w:t>дітей з інвалідністю</w:t>
      </w:r>
      <w:r w:rsidRPr="00821221">
        <w:rPr>
          <w:rFonts w:ascii="Times New Roman" w:eastAsia="Times New Roman" w:hAnsi="Times New Roman" w:cs="Times New Roman"/>
          <w:color w:val="000000"/>
          <w:sz w:val="28"/>
          <w:szCs w:val="28"/>
          <w:lang w:val="uk-UA" w:eastAsia="uk-UA"/>
        </w:rPr>
        <w:t>.</w:t>
      </w:r>
    </w:p>
    <w:p w:rsidR="0011489F" w:rsidRPr="00821221" w:rsidRDefault="0011489F" w:rsidP="0082122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uk-UA"/>
        </w:rPr>
        <w:t xml:space="preserve">       2. До основних обов'язків медични</w:t>
      </w:r>
      <w:r w:rsidR="00884C2A" w:rsidRPr="00821221">
        <w:rPr>
          <w:rFonts w:ascii="Times New Roman" w:eastAsia="Times New Roman" w:hAnsi="Times New Roman" w:cs="Times New Roman"/>
          <w:color w:val="000000"/>
          <w:sz w:val="28"/>
          <w:szCs w:val="28"/>
          <w:lang w:val="uk-UA" w:eastAsia="uk-UA"/>
        </w:rPr>
        <w:t xml:space="preserve">х працівників Відділення </w:t>
      </w:r>
      <w:r w:rsidRPr="00821221">
        <w:rPr>
          <w:rFonts w:ascii="Times New Roman" w:eastAsia="Times New Roman" w:hAnsi="Times New Roman" w:cs="Times New Roman"/>
          <w:color w:val="000000"/>
          <w:sz w:val="28"/>
          <w:szCs w:val="28"/>
          <w:lang w:val="uk-UA" w:eastAsia="uk-UA"/>
        </w:rPr>
        <w:t xml:space="preserve"> належать:</w:t>
      </w:r>
    </w:p>
    <w:p w:rsidR="0011489F" w:rsidRPr="00821221" w:rsidRDefault="0011489F" w:rsidP="00821221">
      <w:pPr>
        <w:autoSpaceDE w:val="0"/>
        <w:autoSpaceDN w:val="0"/>
        <w:adjustRightInd w:val="0"/>
        <w:spacing w:after="0" w:line="240" w:lineRule="auto"/>
        <w:ind w:right="48" w:firstLine="552"/>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організація і проведення медичних оглядів при при</w:t>
      </w:r>
      <w:r w:rsidR="00A1261B" w:rsidRPr="00821221">
        <w:rPr>
          <w:rFonts w:ascii="Times New Roman" w:eastAsia="Times New Roman" w:hAnsi="Times New Roman" w:cs="Times New Roman"/>
          <w:color w:val="000000"/>
          <w:sz w:val="28"/>
          <w:szCs w:val="28"/>
          <w:lang w:val="uk-UA" w:eastAsia="uk-UA"/>
        </w:rPr>
        <w:t>йнятті до Відділення</w:t>
      </w:r>
      <w:r w:rsidRPr="00821221">
        <w:rPr>
          <w:rFonts w:ascii="Times New Roman" w:eastAsia="Times New Roman" w:hAnsi="Times New Roman" w:cs="Times New Roman"/>
          <w:color w:val="000000"/>
          <w:sz w:val="28"/>
          <w:szCs w:val="28"/>
          <w:lang w:val="uk-UA" w:eastAsia="uk-UA"/>
        </w:rPr>
        <w:t xml:space="preserve"> та вибутті, у тому числі профілактичних та лікувально-оздоровчих заходів, оцінка їх ефективності;</w:t>
      </w:r>
    </w:p>
    <w:p w:rsidR="0011489F" w:rsidRPr="00821221" w:rsidRDefault="0011489F" w:rsidP="00821221">
      <w:pPr>
        <w:autoSpaceDE w:val="0"/>
        <w:autoSpaceDN w:val="0"/>
        <w:adjustRightInd w:val="0"/>
        <w:spacing w:after="0" w:line="240" w:lineRule="auto"/>
        <w:ind w:firstLine="552"/>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здійснення контролю за організацією та якістю харчування, дотриманням раціонального режиму навчально-виховної діяльності;</w:t>
      </w:r>
    </w:p>
    <w:p w:rsidR="0011489F" w:rsidRPr="00821221" w:rsidRDefault="0011489F" w:rsidP="00821221">
      <w:pPr>
        <w:autoSpaceDE w:val="0"/>
        <w:autoSpaceDN w:val="0"/>
        <w:adjustRightInd w:val="0"/>
        <w:spacing w:after="0" w:line="240" w:lineRule="auto"/>
        <w:ind w:firstLine="547"/>
        <w:jc w:val="both"/>
        <w:rPr>
          <w:rFonts w:ascii="Times New Roman" w:eastAsia="Times New Roman" w:hAnsi="Times New Roman" w:cs="Times New Roman"/>
          <w:color w:val="000000"/>
          <w:sz w:val="28"/>
          <w:szCs w:val="28"/>
          <w:lang w:val="uk-UA" w:eastAsia="uk-UA"/>
        </w:rPr>
      </w:pPr>
      <w:r w:rsidRPr="00821221">
        <w:rPr>
          <w:rFonts w:ascii="Times New Roman" w:eastAsia="Times New Roman" w:hAnsi="Times New Roman" w:cs="Times New Roman"/>
          <w:color w:val="000000"/>
          <w:sz w:val="28"/>
          <w:szCs w:val="28"/>
          <w:lang w:val="uk-UA" w:eastAsia="uk-UA"/>
        </w:rPr>
        <w:t>- медичний контроль за дотриманням санітарно-гігієнічного та протиепідемічного режиму.</w:t>
      </w:r>
    </w:p>
    <w:p w:rsidR="001B0791" w:rsidRDefault="0011489F" w:rsidP="001B079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bCs/>
          <w:color w:val="000000"/>
          <w:sz w:val="28"/>
          <w:szCs w:val="28"/>
          <w:lang w:val="uk-UA" w:eastAsia="uk-UA"/>
        </w:rPr>
        <w:t xml:space="preserve">   </w:t>
      </w:r>
      <w:r w:rsidR="00545543">
        <w:rPr>
          <w:rFonts w:ascii="Times New Roman" w:eastAsia="Times New Roman" w:hAnsi="Times New Roman" w:cs="Times New Roman"/>
          <w:bCs/>
          <w:color w:val="000000"/>
          <w:sz w:val="28"/>
          <w:szCs w:val="28"/>
          <w:lang w:val="uk-UA" w:eastAsia="uk-UA"/>
        </w:rPr>
        <w:t xml:space="preserve">  </w:t>
      </w:r>
      <w:r w:rsidRPr="00821221">
        <w:rPr>
          <w:rFonts w:ascii="Times New Roman" w:eastAsia="Times New Roman" w:hAnsi="Times New Roman" w:cs="Times New Roman"/>
          <w:bCs/>
          <w:color w:val="000000"/>
          <w:sz w:val="28"/>
          <w:szCs w:val="28"/>
          <w:lang w:val="uk-UA" w:eastAsia="uk-UA"/>
        </w:rPr>
        <w:t xml:space="preserve">  3. У</w:t>
      </w:r>
      <w:r w:rsidRPr="00821221">
        <w:rPr>
          <w:rFonts w:ascii="Times New Roman" w:eastAsia="Times New Roman" w:hAnsi="Times New Roman" w:cs="Times New Roman"/>
          <w:color w:val="000000"/>
          <w:sz w:val="28"/>
          <w:szCs w:val="28"/>
          <w:lang w:val="uk-UA" w:eastAsia="uk-UA"/>
        </w:rPr>
        <w:t>разі відсутності в установі медич</w:t>
      </w:r>
      <w:r w:rsidR="00A1261B" w:rsidRPr="00821221">
        <w:rPr>
          <w:rFonts w:ascii="Times New Roman" w:eastAsia="Times New Roman" w:hAnsi="Times New Roman" w:cs="Times New Roman"/>
          <w:color w:val="000000"/>
          <w:sz w:val="28"/>
          <w:szCs w:val="28"/>
          <w:lang w:val="uk-UA" w:eastAsia="uk-UA"/>
        </w:rPr>
        <w:t xml:space="preserve">ного кабінету Відділення </w:t>
      </w:r>
      <w:r w:rsidRPr="00821221">
        <w:rPr>
          <w:rFonts w:ascii="Times New Roman" w:eastAsia="Times New Roman" w:hAnsi="Times New Roman" w:cs="Times New Roman"/>
          <w:color w:val="000000"/>
          <w:sz w:val="28"/>
          <w:szCs w:val="28"/>
          <w:lang w:val="uk-UA" w:eastAsia="uk-UA"/>
        </w:rPr>
        <w:t xml:space="preserve"> має надати обладнане приміщення для забезпечення належних умов для роботи медичного персоналу.</w:t>
      </w:r>
    </w:p>
    <w:p w:rsidR="001B0791" w:rsidRDefault="001B0791" w:rsidP="001B079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11489F" w:rsidRPr="001B0791" w:rsidRDefault="0011489F" w:rsidP="001B079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bCs/>
          <w:color w:val="000000"/>
          <w:sz w:val="28"/>
          <w:szCs w:val="28"/>
          <w:lang w:val="uk-UA" w:eastAsia="uk-UA"/>
        </w:rPr>
        <w:t xml:space="preserve"> </w:t>
      </w:r>
      <w:r w:rsidR="00C15C38">
        <w:rPr>
          <w:rFonts w:ascii="Times New Roman" w:eastAsia="Times New Roman" w:hAnsi="Times New Roman" w:cs="Times New Roman"/>
          <w:bCs/>
          <w:color w:val="000000"/>
          <w:sz w:val="28"/>
          <w:szCs w:val="28"/>
          <w:lang w:val="uk-UA" w:eastAsia="uk-UA"/>
        </w:rPr>
        <w:t xml:space="preserve">      50</w:t>
      </w:r>
      <w:r w:rsidRPr="00821221">
        <w:rPr>
          <w:rFonts w:ascii="Times New Roman" w:eastAsia="Times New Roman" w:hAnsi="Times New Roman" w:cs="Times New Roman"/>
          <w:bCs/>
          <w:color w:val="000000"/>
          <w:sz w:val="28"/>
          <w:szCs w:val="28"/>
          <w:lang w:val="uk-UA" w:eastAsia="uk-UA"/>
        </w:rPr>
        <w:t>.</w:t>
      </w:r>
      <w:r w:rsidR="00A1261B" w:rsidRPr="00821221">
        <w:rPr>
          <w:rFonts w:ascii="Times New Roman" w:eastAsia="Times New Roman" w:hAnsi="Times New Roman" w:cs="Times New Roman"/>
          <w:bCs/>
          <w:color w:val="000000"/>
          <w:sz w:val="28"/>
          <w:szCs w:val="28"/>
          <w:lang w:val="uk-UA" w:eastAsia="uk-UA"/>
        </w:rPr>
        <w:t xml:space="preserve"> Управління Відділенням </w:t>
      </w:r>
    </w:p>
    <w:p w:rsidR="0011489F" w:rsidRPr="00821221" w:rsidRDefault="0011489F" w:rsidP="00821221">
      <w:pPr>
        <w:autoSpaceDE w:val="0"/>
        <w:autoSpaceDN w:val="0"/>
        <w:adjustRightInd w:val="0"/>
        <w:spacing w:after="0" w:line="240" w:lineRule="auto"/>
        <w:ind w:firstLine="578"/>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bCs/>
          <w:color w:val="000000"/>
          <w:sz w:val="28"/>
          <w:szCs w:val="28"/>
          <w:lang w:val="uk-UA" w:eastAsia="uk-UA"/>
        </w:rPr>
        <w:t>1) Відділення очолює завідувач</w:t>
      </w:r>
      <w:r w:rsidRPr="00821221">
        <w:rPr>
          <w:rFonts w:ascii="Times New Roman" w:eastAsia="Times New Roman" w:hAnsi="Times New Roman" w:cs="Times New Roman"/>
          <w:color w:val="000000"/>
          <w:sz w:val="28"/>
          <w:szCs w:val="28"/>
          <w:lang w:val="uk-UA" w:eastAsia="ru-RU"/>
        </w:rPr>
        <w:t>, який призначається на посаду і</w:t>
      </w:r>
      <w:r w:rsidRPr="00821221">
        <w:rPr>
          <w:rFonts w:ascii="Times New Roman" w:eastAsia="Times New Roman" w:hAnsi="Times New Roman" w:cs="Times New Roman"/>
          <w:color w:val="000000"/>
          <w:sz w:val="28"/>
          <w:szCs w:val="28"/>
          <w:lang w:val="uk-UA" w:eastAsia="ru-RU"/>
        </w:rPr>
        <w:br/>
        <w:t>звільняється з посади директором Територіального центру.</w:t>
      </w:r>
    </w:p>
    <w:p w:rsidR="0011489F" w:rsidRPr="00821221" w:rsidRDefault="00A1261B" w:rsidP="00821221">
      <w:pPr>
        <w:autoSpaceDE w:val="0"/>
        <w:autoSpaceDN w:val="0"/>
        <w:adjustRightInd w:val="0"/>
        <w:spacing w:after="0" w:line="240" w:lineRule="auto"/>
        <w:ind w:firstLine="578"/>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bCs/>
          <w:color w:val="000000"/>
          <w:sz w:val="28"/>
          <w:szCs w:val="28"/>
          <w:lang w:val="uk-UA" w:eastAsia="uk-UA"/>
        </w:rPr>
        <w:t>2) Відділення</w:t>
      </w:r>
      <w:r w:rsidR="0011489F" w:rsidRPr="00821221">
        <w:rPr>
          <w:rFonts w:ascii="Times New Roman" w:eastAsia="Times New Roman" w:hAnsi="Times New Roman" w:cs="Times New Roman"/>
          <w:bCs/>
          <w:color w:val="000000"/>
          <w:sz w:val="28"/>
          <w:szCs w:val="28"/>
          <w:lang w:val="uk-UA" w:eastAsia="uk-UA"/>
        </w:rPr>
        <w:t xml:space="preserve"> очолює фахівець з соціальної роботи (старший вихователь)</w:t>
      </w:r>
      <w:r w:rsidR="0011489F" w:rsidRPr="00821221">
        <w:rPr>
          <w:rFonts w:ascii="Times New Roman" w:eastAsia="Times New Roman" w:hAnsi="Times New Roman" w:cs="Times New Roman"/>
          <w:color w:val="000000"/>
          <w:sz w:val="28"/>
          <w:szCs w:val="28"/>
          <w:lang w:val="uk-UA" w:eastAsia="ru-RU"/>
        </w:rPr>
        <w:t>, який призначається на посаду і звільняється з посади директором Територіального центру.</w:t>
      </w:r>
    </w:p>
    <w:p w:rsidR="0011489F" w:rsidRPr="00821221" w:rsidRDefault="0011489F" w:rsidP="00821221">
      <w:pPr>
        <w:autoSpaceDE w:val="0"/>
        <w:autoSpaceDN w:val="0"/>
        <w:adjustRightInd w:val="0"/>
        <w:spacing w:after="0" w:line="240" w:lineRule="auto"/>
        <w:ind w:firstLine="578"/>
        <w:jc w:val="both"/>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uk-UA"/>
        </w:rPr>
        <w:t xml:space="preserve">3)  </w:t>
      </w:r>
      <w:r w:rsidR="00A1261B" w:rsidRPr="00821221">
        <w:rPr>
          <w:rFonts w:ascii="Times New Roman" w:eastAsia="Times New Roman" w:hAnsi="Times New Roman" w:cs="Times New Roman"/>
          <w:color w:val="000000"/>
          <w:sz w:val="28"/>
          <w:szCs w:val="28"/>
          <w:lang w:val="uk-UA" w:eastAsia="uk-UA"/>
        </w:rPr>
        <w:t xml:space="preserve">Положення про Відділення </w:t>
      </w:r>
      <w:r w:rsidRPr="00821221">
        <w:rPr>
          <w:rFonts w:ascii="Times New Roman" w:eastAsia="Times New Roman" w:hAnsi="Times New Roman" w:cs="Times New Roman"/>
          <w:color w:val="000000"/>
          <w:sz w:val="28"/>
          <w:szCs w:val="28"/>
          <w:lang w:val="uk-UA" w:eastAsia="uk-UA"/>
        </w:rPr>
        <w:t xml:space="preserve"> затверджується </w:t>
      </w:r>
      <w:r w:rsidRPr="00821221">
        <w:rPr>
          <w:rFonts w:ascii="Times New Roman" w:eastAsia="Times New Roman" w:hAnsi="Times New Roman" w:cs="Times New Roman"/>
          <w:color w:val="000000"/>
          <w:sz w:val="28"/>
          <w:szCs w:val="28"/>
          <w:lang w:val="uk-UA" w:eastAsia="ru-RU"/>
        </w:rPr>
        <w:t>директором Територіального центру.</w:t>
      </w:r>
    </w:p>
    <w:p w:rsidR="0011489F" w:rsidRPr="00821221" w:rsidRDefault="0011489F" w:rsidP="00821221">
      <w:pPr>
        <w:autoSpaceDE w:val="0"/>
        <w:autoSpaceDN w:val="0"/>
        <w:adjustRightInd w:val="0"/>
        <w:spacing w:after="0" w:line="240" w:lineRule="auto"/>
        <w:ind w:firstLine="578"/>
        <w:jc w:val="both"/>
        <w:rPr>
          <w:rFonts w:ascii="Times New Roman" w:eastAsia="Times New Roman" w:hAnsi="Times New Roman" w:cs="Times New Roman"/>
          <w:color w:val="000000"/>
          <w:sz w:val="28"/>
          <w:szCs w:val="28"/>
          <w:lang w:val="uk-UA" w:eastAsia="ru-RU"/>
        </w:rPr>
      </w:pPr>
    </w:p>
    <w:p w:rsidR="000F1ED2" w:rsidRPr="00C15C38" w:rsidRDefault="000F1ED2" w:rsidP="00821221">
      <w:pPr>
        <w:shd w:val="clear" w:color="auto" w:fill="FFFFFF"/>
        <w:spacing w:after="0"/>
        <w:ind w:firstLine="709"/>
        <w:contextualSpacing/>
        <w:jc w:val="center"/>
        <w:rPr>
          <w:rFonts w:ascii="Times New Roman" w:hAnsi="Times New Roman" w:cs="Times New Roman"/>
          <w:sz w:val="28"/>
          <w:szCs w:val="28"/>
        </w:rPr>
      </w:pPr>
      <w:r w:rsidRPr="00C15C38">
        <w:rPr>
          <w:rFonts w:ascii="Times New Roman" w:hAnsi="Times New Roman" w:cs="Times New Roman"/>
          <w:sz w:val="28"/>
          <w:szCs w:val="28"/>
        </w:rPr>
        <w:t>Надання соціальних послуг</w:t>
      </w:r>
    </w:p>
    <w:p w:rsidR="000F1ED2" w:rsidRPr="00C15C38" w:rsidRDefault="000F1ED2" w:rsidP="00821221">
      <w:pPr>
        <w:shd w:val="clear" w:color="auto" w:fill="FFFFFF"/>
        <w:spacing w:after="0"/>
        <w:ind w:firstLine="709"/>
        <w:contextualSpacing/>
        <w:jc w:val="center"/>
        <w:rPr>
          <w:rFonts w:ascii="Times New Roman" w:hAnsi="Times New Roman" w:cs="Times New Roman"/>
          <w:sz w:val="28"/>
          <w:szCs w:val="28"/>
        </w:rPr>
      </w:pPr>
      <w:r w:rsidRPr="00C15C38">
        <w:rPr>
          <w:rFonts w:ascii="Times New Roman" w:hAnsi="Times New Roman" w:cs="Times New Roman"/>
          <w:sz w:val="28"/>
          <w:szCs w:val="28"/>
        </w:rPr>
        <w:t>відділенням стаціонарного догляду для постійного</w:t>
      </w:r>
      <w:r w:rsidR="001B0791" w:rsidRPr="00C15C38">
        <w:rPr>
          <w:rFonts w:ascii="Times New Roman" w:hAnsi="Times New Roman" w:cs="Times New Roman"/>
          <w:sz w:val="28"/>
          <w:szCs w:val="28"/>
          <w:lang w:val="uk-UA"/>
        </w:rPr>
        <w:t xml:space="preserve"> або</w:t>
      </w:r>
      <w:r w:rsidRPr="00C15C38">
        <w:rPr>
          <w:rFonts w:ascii="Times New Roman" w:hAnsi="Times New Roman" w:cs="Times New Roman"/>
          <w:sz w:val="28"/>
          <w:szCs w:val="28"/>
        </w:rPr>
        <w:t xml:space="preserve"> тимчасового проживання територіального центру</w:t>
      </w:r>
    </w:p>
    <w:p w:rsidR="000F1ED2" w:rsidRPr="00821221" w:rsidRDefault="000F1ED2" w:rsidP="00821221">
      <w:pPr>
        <w:shd w:val="clear" w:color="auto" w:fill="FFFFFF"/>
        <w:spacing w:after="0"/>
        <w:ind w:firstLine="709"/>
        <w:contextualSpacing/>
        <w:jc w:val="center"/>
        <w:rPr>
          <w:rFonts w:ascii="Times New Roman" w:hAnsi="Times New Roman" w:cs="Times New Roman"/>
          <w:sz w:val="28"/>
          <w:szCs w:val="28"/>
        </w:rPr>
      </w:pPr>
    </w:p>
    <w:p w:rsidR="000F1ED2" w:rsidRPr="00821221" w:rsidRDefault="00C15C38" w:rsidP="001B079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51</w:t>
      </w:r>
      <w:r w:rsidR="000F1ED2" w:rsidRPr="00821221">
        <w:rPr>
          <w:rFonts w:ascii="Times New Roman" w:hAnsi="Times New Roman" w:cs="Times New Roman"/>
          <w:sz w:val="28"/>
          <w:szCs w:val="28"/>
        </w:rPr>
        <w:t>. Відділення стаціонарного догляду утворюється для обслуговування не менше як 10 і не більше як 50 осіб, зазначених у пункті 2 цього переліку. До відділення стаціонарного догляду на постійне або тимчасове проживання, повне державне утримання безоплатно приймаються особи з інвалідністю І групи (які досягли 18-річного віку), особи похилого віку, особи з інвалідністю ІІ–ІІІ груп (які досягли 18-річного віку), хворі, середньомісячний сукупний дохід яких менший ніж два прожиткові мінімуми для відповідної категорії осіб, які за станом здоров’я не здатні до самообслуговування, потребують постійного стороннього догляду, соціального обслуговування, медичної допомоги і яким згідно з медичним висновком не протипоказане перебування у відділенні стаціонарного догляду.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p>
    <w:p w:rsidR="000F1ED2" w:rsidRPr="00821221" w:rsidRDefault="00C15C38" w:rsidP="001B079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52</w:t>
      </w:r>
      <w:r w:rsidR="000F1ED2" w:rsidRPr="00821221">
        <w:rPr>
          <w:rFonts w:ascii="Times New Roman" w:hAnsi="Times New Roman" w:cs="Times New Roman"/>
          <w:sz w:val="28"/>
          <w:szCs w:val="28"/>
        </w:rPr>
        <w:t>. У відділенні стаціонарного догляду особи перебувають на повному державному утриманні, одержують соціальну послугу стаціонарного догляду та відповідно до встановлених норм забезпечуються:</w:t>
      </w:r>
    </w:p>
    <w:p w:rsidR="000F1ED2" w:rsidRPr="00821221" w:rsidRDefault="00C15C38" w:rsidP="00821221">
      <w:pPr>
        <w:spacing w:after="0"/>
        <w:ind w:firstLine="709"/>
        <w:jc w:val="both"/>
        <w:rPr>
          <w:rFonts w:ascii="Times New Roman" w:hAnsi="Times New Roman" w:cs="Times New Roman"/>
          <w:sz w:val="28"/>
          <w:szCs w:val="28"/>
          <w:lang w:eastAsia="uk-UA"/>
        </w:rPr>
      </w:pPr>
      <w:bookmarkStart w:id="8" w:name="o249"/>
      <w:bookmarkEnd w:id="8"/>
      <w:r>
        <w:rPr>
          <w:rFonts w:ascii="Times New Roman" w:hAnsi="Times New Roman" w:cs="Times New Roman"/>
          <w:sz w:val="28"/>
          <w:szCs w:val="28"/>
          <w:lang w:val="uk-UA" w:eastAsia="uk-UA"/>
        </w:rPr>
        <w:lastRenderedPageBreak/>
        <w:t xml:space="preserve">- </w:t>
      </w:r>
      <w:r w:rsidR="000F1ED2" w:rsidRPr="00821221">
        <w:rPr>
          <w:rFonts w:ascii="Times New Roman" w:hAnsi="Times New Roman" w:cs="Times New Roman"/>
          <w:sz w:val="28"/>
          <w:szCs w:val="28"/>
          <w:lang w:eastAsia="uk-UA"/>
        </w:rPr>
        <w:t>жилим приміщенням для проживання (перебування) та усіма житлово-комунальними послугами;</w:t>
      </w:r>
    </w:p>
    <w:p w:rsidR="000F1ED2" w:rsidRPr="00821221" w:rsidRDefault="00C15C38" w:rsidP="00821221">
      <w:pPr>
        <w:spacing w:after="0"/>
        <w:ind w:firstLine="72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 </w:t>
      </w:r>
      <w:r w:rsidR="000F1ED2" w:rsidRPr="00821221">
        <w:rPr>
          <w:rFonts w:ascii="Times New Roman" w:hAnsi="Times New Roman" w:cs="Times New Roman"/>
          <w:sz w:val="28"/>
          <w:szCs w:val="28"/>
          <w:lang w:eastAsia="uk-UA"/>
        </w:rPr>
        <w:t>предметами, матеріалами, м’яким і твердим інвентарем (одягом, взуттям, постільною білизною, засобами особистої гігієни, столовим посудом);</w:t>
      </w:r>
    </w:p>
    <w:p w:rsidR="000F1ED2" w:rsidRPr="00821221" w:rsidRDefault="00C15C38" w:rsidP="00821221">
      <w:pPr>
        <w:shd w:val="clear" w:color="auto" w:fill="FFFFFF"/>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F1ED2" w:rsidRPr="00821221">
        <w:rPr>
          <w:rFonts w:ascii="Times New Roman" w:hAnsi="Times New Roman" w:cs="Times New Roman"/>
          <w:sz w:val="28"/>
          <w:szCs w:val="28"/>
        </w:rPr>
        <w:t>раціональним не менше ніж чотириразовим харчуванням, у тому числі дієтичним (проміжки часу між прийманням їжі не повинні перевищувати чотирьох годин, останнє приймання їжі організовується за дві години до сну),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Кабінету Міністрів України від 13 березня 2002 р. № 324  з урахуванням фізіологічних потреб організму в основних харчових речовинах та енергії залежно від вікових і статевих особливостей. Норми фізіологічних потреб населення в основних харчових речовинах та енергії затверджуються МОЗ;</w:t>
      </w:r>
    </w:p>
    <w:p w:rsidR="000F1ED2" w:rsidRPr="00821221" w:rsidRDefault="00C15C38" w:rsidP="00821221">
      <w:pPr>
        <w:spacing w:after="0"/>
        <w:ind w:firstLine="72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 </w:t>
      </w:r>
      <w:r w:rsidR="000F1ED2" w:rsidRPr="00821221">
        <w:rPr>
          <w:rFonts w:ascii="Times New Roman" w:hAnsi="Times New Roman" w:cs="Times New Roman"/>
          <w:sz w:val="28"/>
          <w:szCs w:val="28"/>
          <w:lang w:eastAsia="uk-UA"/>
        </w:rPr>
        <w:t>лікарськими засобами, технічними та іншими засобами реабілітації, виробами медичного призначення у порядку, встановленому законодавством.</w:t>
      </w:r>
    </w:p>
    <w:p w:rsidR="000F1ED2" w:rsidRPr="00821221" w:rsidRDefault="000F1ED2" w:rsidP="00821221">
      <w:pPr>
        <w:spacing w:after="0"/>
        <w:ind w:firstLine="720"/>
        <w:jc w:val="both"/>
        <w:rPr>
          <w:rFonts w:ascii="Times New Roman" w:hAnsi="Times New Roman" w:cs="Times New Roman"/>
          <w:sz w:val="28"/>
          <w:szCs w:val="28"/>
          <w:lang w:eastAsia="uk-UA"/>
        </w:rPr>
      </w:pPr>
    </w:p>
    <w:p w:rsidR="000F1ED2" w:rsidRPr="003940E9" w:rsidRDefault="00C15C38" w:rsidP="001B0791">
      <w:pPr>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53</w:t>
      </w:r>
      <w:r w:rsidR="000F1ED2" w:rsidRPr="003940E9">
        <w:rPr>
          <w:rFonts w:ascii="Times New Roman" w:hAnsi="Times New Roman" w:cs="Times New Roman"/>
          <w:sz w:val="28"/>
          <w:szCs w:val="28"/>
          <w:lang w:val="uk-UA" w:eastAsia="uk-UA"/>
        </w:rPr>
        <w:t>. Особам, які перебувають у відділенні стаціонарного догляду за рахунок бюджетних коштів (безоплатно) пенсія (щомісячне довічне грошове утримання), державна соціальна допомога виплачуються відповідно до законодавства.</w:t>
      </w:r>
    </w:p>
    <w:p w:rsidR="000F1ED2" w:rsidRPr="003940E9" w:rsidRDefault="000F1ED2" w:rsidP="00821221">
      <w:pPr>
        <w:shd w:val="clear" w:color="auto" w:fill="FFFFFF"/>
        <w:spacing w:after="0"/>
        <w:ind w:firstLine="709"/>
        <w:contextualSpacing/>
        <w:jc w:val="both"/>
        <w:rPr>
          <w:rFonts w:ascii="Times New Roman" w:hAnsi="Times New Roman" w:cs="Times New Roman"/>
          <w:sz w:val="28"/>
          <w:szCs w:val="28"/>
          <w:lang w:val="uk-UA"/>
        </w:rPr>
      </w:pPr>
    </w:p>
    <w:p w:rsidR="000F1ED2" w:rsidRPr="00821221" w:rsidRDefault="00C15C38" w:rsidP="001B079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54</w:t>
      </w:r>
      <w:r w:rsidR="000F1ED2" w:rsidRPr="00821221">
        <w:rPr>
          <w:rFonts w:ascii="Times New Roman" w:hAnsi="Times New Roman" w:cs="Times New Roman"/>
          <w:sz w:val="28"/>
          <w:szCs w:val="28"/>
        </w:rPr>
        <w:t xml:space="preserve">. За наявності вільних місць до відділення стаціонарного догляду на загальних умовах строком до чотирьох місяців можуть прийматися особи похилого віку, особи з інвалідністю (які досягли 18-річного віку), хворі, які тимчасово втратили здатність до самообслуговування, потребують постійного стороннього догляду, соціально-медичного обслуговування. </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ab/>
      </w:r>
    </w:p>
    <w:p w:rsidR="000F1ED2" w:rsidRPr="00CE011F" w:rsidRDefault="00C15C38" w:rsidP="001B0791">
      <w:pPr>
        <w:shd w:val="clear" w:color="auto" w:fill="FFFFFF"/>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55</w:t>
      </w:r>
      <w:r w:rsidR="000F1ED2" w:rsidRPr="003940E9">
        <w:rPr>
          <w:rFonts w:ascii="Times New Roman" w:hAnsi="Times New Roman" w:cs="Times New Roman"/>
          <w:sz w:val="28"/>
          <w:szCs w:val="28"/>
          <w:lang w:val="uk-UA"/>
        </w:rPr>
        <w:t xml:space="preserve">. За рішенням органу, що утворив територіальний центр, до відділення стаціонарного догляду на загальних підставах можуть прийматися (за наявності вільних місць) </w:t>
      </w:r>
      <w:r w:rsidR="002960C9">
        <w:rPr>
          <w:rFonts w:ascii="Times New Roman" w:hAnsi="Times New Roman" w:cs="Times New Roman"/>
          <w:sz w:val="28"/>
          <w:szCs w:val="28"/>
          <w:lang w:val="uk-UA"/>
        </w:rPr>
        <w:t>громадяни</w:t>
      </w:r>
      <w:r w:rsidR="000F1ED2" w:rsidRPr="003940E9">
        <w:rPr>
          <w:rFonts w:ascii="Times New Roman" w:hAnsi="Times New Roman" w:cs="Times New Roman"/>
          <w:sz w:val="28"/>
          <w:szCs w:val="28"/>
          <w:lang w:val="uk-UA"/>
        </w:rPr>
        <w:t xml:space="preserve"> похилого віку, особи з інвалідністю (які досягли 18-річного віку) ІІ, ІІІ групи, хворі, середньомісячний сукупний дохід яких перевищує чотири прожиткові мінімуми для відповідної категорії осіб. </w:t>
      </w:r>
      <w:r w:rsidR="000F1ED2" w:rsidRPr="00CE011F">
        <w:rPr>
          <w:rFonts w:ascii="Times New Roman" w:hAnsi="Times New Roman" w:cs="Times New Roman"/>
          <w:sz w:val="28"/>
          <w:szCs w:val="28"/>
          <w:lang w:val="uk-UA"/>
        </w:rPr>
        <w:t xml:space="preserve">У такому разі зазначені категорії осіб перебувають у відділенні стаціонарного догляду на умовах оплати згідно із затвердженими тарифами або за рахунок додаткових коштів місцевих бюджетів. </w:t>
      </w:r>
    </w:p>
    <w:p w:rsidR="000F1ED2" w:rsidRPr="00447F85" w:rsidRDefault="000F1ED2" w:rsidP="00821221">
      <w:pPr>
        <w:shd w:val="clear" w:color="auto" w:fill="FFFFFF"/>
        <w:spacing w:after="0"/>
        <w:ind w:firstLine="709"/>
        <w:contextualSpacing/>
        <w:jc w:val="both"/>
        <w:rPr>
          <w:rFonts w:ascii="Times New Roman" w:hAnsi="Times New Roman" w:cs="Times New Roman"/>
          <w:sz w:val="28"/>
          <w:szCs w:val="28"/>
          <w:lang w:val="uk-UA"/>
        </w:rPr>
      </w:pPr>
    </w:p>
    <w:p w:rsidR="000F1ED2" w:rsidRPr="00821221" w:rsidRDefault="00C15C38" w:rsidP="001B079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0791">
        <w:rPr>
          <w:rFonts w:ascii="Times New Roman" w:hAnsi="Times New Roman" w:cs="Times New Roman"/>
          <w:sz w:val="28"/>
          <w:szCs w:val="28"/>
          <w:lang w:val="uk-UA"/>
        </w:rPr>
        <w:t>5</w:t>
      </w:r>
      <w:r>
        <w:rPr>
          <w:rFonts w:ascii="Times New Roman" w:hAnsi="Times New Roman" w:cs="Times New Roman"/>
          <w:sz w:val="28"/>
          <w:szCs w:val="28"/>
          <w:lang w:val="uk-UA"/>
        </w:rPr>
        <w:t>6</w:t>
      </w:r>
      <w:r w:rsidR="000F1ED2" w:rsidRPr="00821221">
        <w:rPr>
          <w:rFonts w:ascii="Times New Roman" w:hAnsi="Times New Roman" w:cs="Times New Roman"/>
          <w:sz w:val="28"/>
          <w:szCs w:val="28"/>
        </w:rPr>
        <w:t xml:space="preserve">. Право на позачергове влаштування до відділення стаціонарного догляду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w:t>
      </w:r>
      <w:r w:rsidR="000F1ED2" w:rsidRPr="00821221">
        <w:rPr>
          <w:rFonts w:ascii="Times New Roman" w:hAnsi="Times New Roman" w:cs="Times New Roman"/>
          <w:sz w:val="28"/>
          <w:szCs w:val="28"/>
        </w:rPr>
        <w:lastRenderedPageBreak/>
        <w:t>Чорнобильської катастрофи, 1, 2 і 3 категорії, особи, депортовані за національною ознакою, якщо вони не здатні до самообслуговування, потребують постійного стороннього догляду та соціально-медичного обслуговування.</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Одинокі ветерани праці, самотні особи похилого віку та члени сімей загиблих військовослужбовців мають переважне право на влаштування до відділення стаціонарного догляду.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p>
    <w:p w:rsidR="000F1ED2" w:rsidRPr="003940E9" w:rsidRDefault="00C15C38" w:rsidP="001B0791">
      <w:pPr>
        <w:shd w:val="clear" w:color="auto" w:fill="FFFFFF"/>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791">
        <w:rPr>
          <w:rFonts w:ascii="Times New Roman" w:hAnsi="Times New Roman" w:cs="Times New Roman"/>
          <w:sz w:val="28"/>
          <w:szCs w:val="28"/>
          <w:lang w:val="uk-UA"/>
        </w:rPr>
        <w:t>5</w:t>
      </w:r>
      <w:r>
        <w:rPr>
          <w:rFonts w:ascii="Times New Roman" w:hAnsi="Times New Roman" w:cs="Times New Roman"/>
          <w:sz w:val="28"/>
          <w:szCs w:val="28"/>
          <w:lang w:val="uk-UA"/>
        </w:rPr>
        <w:t>7</w:t>
      </w:r>
      <w:r w:rsidR="000F1ED2" w:rsidRPr="003940E9">
        <w:rPr>
          <w:rFonts w:ascii="Times New Roman" w:hAnsi="Times New Roman" w:cs="Times New Roman"/>
          <w:sz w:val="28"/>
          <w:szCs w:val="28"/>
          <w:lang w:val="uk-UA"/>
        </w:rPr>
        <w:t xml:space="preserve">. До відділення стаціонарного догляду особи приймаються згідно з путівкою </w:t>
      </w:r>
      <w:r w:rsidR="00D223C0">
        <w:rPr>
          <w:rFonts w:ascii="Times New Roman" w:hAnsi="Times New Roman" w:cs="Times New Roman"/>
          <w:sz w:val="28"/>
          <w:szCs w:val="28"/>
          <w:lang w:val="uk-UA"/>
        </w:rPr>
        <w:t>Управління</w:t>
      </w:r>
      <w:r w:rsidR="000F1ED2" w:rsidRPr="003940E9">
        <w:rPr>
          <w:rFonts w:ascii="Times New Roman" w:hAnsi="Times New Roman" w:cs="Times New Roman"/>
          <w:sz w:val="28"/>
          <w:szCs w:val="28"/>
          <w:lang w:val="uk-UA"/>
        </w:rPr>
        <w:t xml:space="preserve"> соціального захисту населення </w:t>
      </w:r>
      <w:r w:rsidR="00D223C0">
        <w:rPr>
          <w:rFonts w:ascii="Times New Roman" w:hAnsi="Times New Roman" w:cs="Times New Roman"/>
          <w:sz w:val="28"/>
          <w:szCs w:val="28"/>
          <w:lang w:val="uk-UA"/>
        </w:rPr>
        <w:t>Березанської</w:t>
      </w:r>
      <w:r w:rsidR="000F1ED2" w:rsidRPr="003940E9">
        <w:rPr>
          <w:rFonts w:ascii="Times New Roman" w:hAnsi="Times New Roman" w:cs="Times New Roman"/>
          <w:sz w:val="28"/>
          <w:szCs w:val="28"/>
          <w:lang w:val="uk-UA"/>
        </w:rPr>
        <w:t xml:space="preserve"> міської ради.  </w:t>
      </w:r>
    </w:p>
    <w:p w:rsidR="000F1ED2" w:rsidRPr="003940E9" w:rsidRDefault="000F1ED2" w:rsidP="00821221">
      <w:pPr>
        <w:shd w:val="clear" w:color="auto" w:fill="FFFFFF"/>
        <w:spacing w:after="0"/>
        <w:ind w:firstLine="709"/>
        <w:contextualSpacing/>
        <w:jc w:val="both"/>
        <w:rPr>
          <w:rFonts w:ascii="Times New Roman" w:hAnsi="Times New Roman" w:cs="Times New Roman"/>
          <w:sz w:val="28"/>
          <w:szCs w:val="28"/>
          <w:lang w:val="uk-UA"/>
        </w:rPr>
      </w:pPr>
    </w:p>
    <w:p w:rsidR="000F1ED2" w:rsidRPr="00821221" w:rsidRDefault="00C15C38" w:rsidP="001B079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58</w:t>
      </w:r>
      <w:r w:rsidR="000F1ED2" w:rsidRPr="00821221">
        <w:rPr>
          <w:rFonts w:ascii="Times New Roman" w:hAnsi="Times New Roman" w:cs="Times New Roman"/>
          <w:sz w:val="28"/>
          <w:szCs w:val="28"/>
        </w:rPr>
        <w:t>. На</w:t>
      </w:r>
      <w:r w:rsidR="00B81607">
        <w:rPr>
          <w:rFonts w:ascii="Times New Roman" w:hAnsi="Times New Roman" w:cs="Times New Roman"/>
          <w:sz w:val="28"/>
          <w:szCs w:val="28"/>
          <w:lang w:val="uk-UA"/>
        </w:rPr>
        <w:t xml:space="preserve"> кожного громадянина</w:t>
      </w:r>
      <w:r w:rsidR="000F1ED2" w:rsidRPr="00821221">
        <w:rPr>
          <w:rFonts w:ascii="Times New Roman" w:hAnsi="Times New Roman" w:cs="Times New Roman"/>
          <w:sz w:val="28"/>
          <w:szCs w:val="28"/>
        </w:rPr>
        <w:t xml:space="preserve">, яка перебуває у відділенні стаціонарного догляду, ведеться особова справа, 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w:t>
      </w:r>
      <w:r w:rsidR="000F1ED2" w:rsidRPr="00821221">
        <w:rPr>
          <w:rFonts w:ascii="Times New Roman" w:hAnsi="Times New Roman" w:cs="Times New Roman"/>
          <w:bCs/>
          <w:sz w:val="28"/>
          <w:szCs w:val="28"/>
          <w:shd w:val="clear" w:color="auto" w:fill="FFFFFF"/>
        </w:rPr>
        <w:t>електронної системи</w:t>
      </w:r>
      <w:r w:rsidR="000F1ED2" w:rsidRPr="00821221">
        <w:rPr>
          <w:rFonts w:ascii="Times New Roman" w:hAnsi="Times New Roman" w:cs="Times New Roman"/>
          <w:sz w:val="28"/>
          <w:szCs w:val="28"/>
        </w:rPr>
        <w:t>.</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В особовій справі містяться:</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 путівка на влаштування до відділення стаціонарного догляду, видана структурним підрозділом з питань соціального захисту населення;</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2) копія наказу директора територіального центру про влаштування особи до відділення стаціонарного догляду (на постійне / тимчасове проживання із зазначенням строку);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 xml:space="preserve">3) </w:t>
      </w:r>
      <w:r w:rsidR="00C358A3">
        <w:rPr>
          <w:rFonts w:ascii="Times New Roman" w:hAnsi="Times New Roman" w:cs="Times New Roman"/>
          <w:sz w:val="28"/>
          <w:szCs w:val="28"/>
          <w:lang w:val="uk-UA"/>
        </w:rPr>
        <w:t>заява громадянина</w:t>
      </w:r>
      <w:r w:rsidRPr="00821221">
        <w:rPr>
          <w:rFonts w:ascii="Times New Roman" w:hAnsi="Times New Roman" w:cs="Times New Roman"/>
          <w:sz w:val="28"/>
          <w:szCs w:val="28"/>
        </w:rPr>
        <w:t xml:space="preserve"> про прийняття до відділення стаціонарного догляду;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4) копія повідомлення структурного підрозділу з питань соціального захисту населення про прийняття до відділення стаціонарного догляду;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5) анкета первинного оцінювання індивідуальних потреб підопічного;</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6) копія повідомлення органу Пенсійного фонду України, місцевого структурного підрозділу з питань соціального захисту населення про прийняття отримувача соціальної послуги на повне державне утримання (за умови призначення підопічному пенсії (щомісячного довічного грошового утримання) та / або державної соціальної допомоги);</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 xml:space="preserve">7) копія заяви про перерахування органом Пенсійного фонду України, місцевим структурним підрозділом з питань соціального захисту населення коштів територіальному центру відповідно до Порядку перерахування органами Пенсійного фонду України або структурними підрозділами з питань соціального захисту населення коштів установам (закладам), у яких особи перебувають на повному державному утриманні, та їх використання, затвердженого постановою Кабінету Міністрів України від 04 березня 2004 р.  № 269 (Офіційний вісник України, 2004 р. № 10, ст. 599; 2017 р., № 27, ст. 781), за умови призначення отримувачу соціальних послуг пенсії </w:t>
      </w:r>
      <w:r w:rsidRPr="00821221">
        <w:rPr>
          <w:rFonts w:ascii="Times New Roman" w:hAnsi="Times New Roman" w:cs="Times New Roman"/>
          <w:sz w:val="28"/>
          <w:szCs w:val="28"/>
        </w:rPr>
        <w:lastRenderedPageBreak/>
        <w:t>(щомісячного довічного грошового утримання) та / або державної соціальної допомоги;</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8) копія паспорта громадянина України особи, яка проживає у відділенні стаціонарного догляду, або іншого документа, що посвідчує особу та підтверджує громадянство України. Для іноземцівта осіб без громадянства копії посвідчення біженця, посвідчення особи, яка потребує додаткового захисту, або паспортного документа іноземця та посвідки на тимчасове проживання / посвідки на постійне проживання;</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9)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особи з інвалідністю внаслідок війни, учасника бойових дій, учасника війни, ветерана праці, посвідчення особи, яка постраждала внаслідок Чорнобильської катастрофи, особи, на яку поширюється дія законів України „Про статус ветеранів війни, гарантії їх соціального захисту”, „Про жертви нацистських переслідувань”, особи, яка має особливі трудові заслуги перед Батьківщиною);</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10)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орган доходів і зборів і мають про це відмітку в паспорті);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11) довідка про розмір призначеної пенсії (щомісячного довічного грошового утримання) або державної соціальної допомоги (за умови призначення);</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12) копія медичної карти з висновком лікарської комісії про можливість перебування у відділенні стаціонарного догляду;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13) комплексне визначення індивідуальних потреб, індивідуальний план надання соціальних послуг і договір про надання соціальних послуг;</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14) копія довідки до акта огляду медико-соціальною експертною комісією (за наявності інвалідності);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15) копія індивідуальної програми реабілітації особи з інвалідністю та індивідуального плану реабілітації (за наявності інвалідності);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16) копія договору про відкриття та обслуговування поточного рахунка (за наявності);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17) копія довідки про взяття на облік внутрішньо переміщеної особи (за наявності);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18) акт передачі особистих речей на зберігання до камери схову (за наявності);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lastRenderedPageBreak/>
        <w:t>19) акт приймання-передачі грошей, коштовностей та цінних паперів отримувача соціальних послуг на зберігання до відділення стаціонарного догляду – до запиту їх власником (за необхідності);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20) акт (розписка) про ознайомлення отримувача соціальних послуг, його родичів з умовами проживання у стаціонарному відділенні, переведення до іншої(го) установи / закладу стаціонарного догляду або припинення надання соціальної послуги у відділенні стаціонарного догляду;</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21) заяви та інші письмові звернення отримувача соціальних послуг, його родичів, подані до стаціонарного відділення територіального центру (за наявності);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22) копії документів щодо реагування на звернення отримувача соціальних послуг, його родичів (за наявності);</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23) копія рішення (розпорядження) органу, що утворив територіальний центр, про звільнення від плати осіб похилого віку, осіб з інвалідністю (які досягли 18-річного віку) ІІ, ІІІ груп, хворих;</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24) три фотокартки отримувача соціальних послуг розміром 3×</w:t>
      </w:r>
      <w:smartTag w:uri="urn:schemas-microsoft-com:office:smarttags" w:element="metricconverter">
        <w:smartTagPr>
          <w:attr w:name="ProductID" w:val="4 см"/>
        </w:smartTagPr>
        <w:r w:rsidRPr="00821221">
          <w:rPr>
            <w:rFonts w:ascii="Times New Roman" w:hAnsi="Times New Roman" w:cs="Times New Roman"/>
            <w:sz w:val="28"/>
            <w:szCs w:val="28"/>
          </w:rPr>
          <w:t>4 см</w:t>
        </w:r>
      </w:smartTag>
      <w:r w:rsidRPr="00821221">
        <w:rPr>
          <w:rFonts w:ascii="Times New Roman" w:hAnsi="Times New Roman" w:cs="Times New Roman"/>
          <w:sz w:val="28"/>
          <w:szCs w:val="28"/>
        </w:rPr>
        <w:t>;</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r w:rsidRPr="00821221">
        <w:rPr>
          <w:rFonts w:ascii="Times New Roman" w:hAnsi="Times New Roman" w:cs="Times New Roman"/>
          <w:sz w:val="28"/>
          <w:szCs w:val="28"/>
        </w:rPr>
        <w:t xml:space="preserve">25) опис документів, що містяться в особовій справі. </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p>
    <w:p w:rsidR="000F1ED2" w:rsidRPr="00821221" w:rsidRDefault="00C15C38" w:rsidP="001B0791">
      <w:pPr>
        <w:shd w:val="clear" w:color="auto" w:fill="FFFFFF"/>
        <w:spacing w:after="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59</w:t>
      </w:r>
      <w:r w:rsidR="000F1ED2" w:rsidRPr="00821221">
        <w:rPr>
          <w:rFonts w:ascii="Times New Roman" w:hAnsi="Times New Roman" w:cs="Times New Roman"/>
          <w:sz w:val="28"/>
          <w:szCs w:val="28"/>
        </w:rPr>
        <w:t>. Особи, які приймаються до відділення стаціонарного догляду, проходять карантин в окремому ізольованому приміщенні протягом 14 днів, після чого у разі відсутності інфекційних захворювань переводяться до приміщення постійного проживання.</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p>
    <w:p w:rsidR="000F1ED2" w:rsidRPr="00821221" w:rsidRDefault="00C15C38" w:rsidP="001B0791">
      <w:pPr>
        <w:spacing w:after="0"/>
        <w:jc w:val="both"/>
        <w:rPr>
          <w:rFonts w:ascii="Times New Roman" w:eastAsia="Calibri" w:hAnsi="Times New Roman" w:cs="Times New Roman"/>
          <w:sz w:val="28"/>
          <w:szCs w:val="28"/>
          <w:lang w:eastAsia="uk-UA"/>
        </w:rPr>
      </w:pPr>
      <w:bookmarkStart w:id="9" w:name="o288"/>
      <w:bookmarkEnd w:id="9"/>
      <w:r>
        <w:rPr>
          <w:rFonts w:ascii="Times New Roman" w:hAnsi="Times New Roman" w:cs="Times New Roman"/>
          <w:sz w:val="28"/>
          <w:szCs w:val="28"/>
          <w:lang w:val="uk-UA"/>
        </w:rPr>
        <w:t xml:space="preserve">       60</w:t>
      </w:r>
      <w:r w:rsidR="000F1ED2" w:rsidRPr="00821221">
        <w:rPr>
          <w:rFonts w:ascii="Times New Roman" w:hAnsi="Times New Roman" w:cs="Times New Roman"/>
          <w:sz w:val="28"/>
          <w:szCs w:val="28"/>
        </w:rPr>
        <w:t>. Тимчасове вибуття особи, яка постійно проживає у відділенні стаціонарного догляду</w:t>
      </w:r>
      <w:r w:rsidR="000F1ED2" w:rsidRPr="00821221">
        <w:rPr>
          <w:rFonts w:ascii="Times New Roman" w:eastAsia="Calibri" w:hAnsi="Times New Roman" w:cs="Times New Roman"/>
          <w:sz w:val="28"/>
          <w:szCs w:val="28"/>
          <w:lang w:eastAsia="uk-UA"/>
        </w:rPr>
        <w:t>, на сумарний строк до шести місяців протягом календарного року, але не більше як на два місяці поспіль, здійснюється на підставі:</w:t>
      </w:r>
    </w:p>
    <w:p w:rsidR="000F1ED2" w:rsidRPr="00821221" w:rsidRDefault="00C15C38" w:rsidP="00821221">
      <w:pPr>
        <w:spacing w:after="0"/>
        <w:ind w:firstLine="72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 </w:t>
      </w:r>
      <w:r w:rsidR="000F1ED2" w:rsidRPr="00821221">
        <w:rPr>
          <w:rFonts w:ascii="Times New Roman" w:hAnsi="Times New Roman" w:cs="Times New Roman"/>
          <w:sz w:val="28"/>
          <w:szCs w:val="28"/>
          <w:lang w:eastAsia="uk-UA"/>
        </w:rPr>
        <w:t xml:space="preserve">письмової заяви особи (для дієздатних осіб та осіб, цивільна дієздатність яких обмежена), поданої завідувачу </w:t>
      </w:r>
      <w:r w:rsidR="000F1ED2" w:rsidRPr="00821221">
        <w:rPr>
          <w:rFonts w:ascii="Times New Roman" w:hAnsi="Times New Roman" w:cs="Times New Roman"/>
          <w:sz w:val="28"/>
          <w:szCs w:val="28"/>
        </w:rPr>
        <w:t>відділення стаціонарного догляду завчасно (за три дні)</w:t>
      </w:r>
      <w:r w:rsidR="000F1ED2" w:rsidRPr="00821221">
        <w:rPr>
          <w:rFonts w:ascii="Times New Roman" w:hAnsi="Times New Roman" w:cs="Times New Roman"/>
          <w:sz w:val="28"/>
          <w:szCs w:val="28"/>
          <w:lang w:eastAsia="uk-UA"/>
        </w:rPr>
        <w:t>;</w:t>
      </w:r>
    </w:p>
    <w:p w:rsidR="000F1ED2" w:rsidRPr="00821221" w:rsidRDefault="00C15C38" w:rsidP="00821221">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lang w:val="uk-UA" w:eastAsia="uk-UA"/>
        </w:rPr>
        <w:t xml:space="preserve">- </w:t>
      </w:r>
      <w:r w:rsidR="000F1ED2" w:rsidRPr="00821221">
        <w:rPr>
          <w:rFonts w:ascii="Times New Roman" w:eastAsia="Calibri" w:hAnsi="Times New Roman" w:cs="Times New Roman"/>
          <w:sz w:val="28"/>
          <w:szCs w:val="28"/>
          <w:lang w:eastAsia="uk-UA"/>
        </w:rPr>
        <w:t xml:space="preserve">письмової заяви родичів отримувача соціальних послуг або інших осіб, які мають намір тимчасово </w:t>
      </w:r>
      <w:r w:rsidR="000F1ED2" w:rsidRPr="00821221">
        <w:rPr>
          <w:rFonts w:ascii="Times New Roman" w:hAnsi="Times New Roman" w:cs="Times New Roman"/>
          <w:sz w:val="28"/>
          <w:szCs w:val="28"/>
        </w:rPr>
        <w:t>прийняти його на проживання та забезпечити належний догляд і необхідні соціальні послуги.</w:t>
      </w:r>
    </w:p>
    <w:p w:rsidR="000F1ED2" w:rsidRPr="00821221" w:rsidRDefault="000F1ED2" w:rsidP="00821221">
      <w:pPr>
        <w:shd w:val="clear" w:color="auto" w:fill="FFFFFF"/>
        <w:spacing w:after="0"/>
        <w:ind w:firstLine="709"/>
        <w:contextualSpacing/>
        <w:jc w:val="both"/>
        <w:rPr>
          <w:rFonts w:ascii="Times New Roman" w:hAnsi="Times New Roman" w:cs="Times New Roman"/>
          <w:sz w:val="28"/>
          <w:szCs w:val="28"/>
        </w:rPr>
      </w:pPr>
      <w:bookmarkStart w:id="10" w:name="o289"/>
      <w:bookmarkEnd w:id="10"/>
      <w:r w:rsidRPr="00821221">
        <w:rPr>
          <w:rFonts w:ascii="Times New Roman" w:hAnsi="Times New Roman" w:cs="Times New Roman"/>
          <w:sz w:val="28"/>
          <w:szCs w:val="28"/>
        </w:rPr>
        <w:t>Витрати, пов’язані з поїздкою до родичів або інших осіб, територіальний центр не компенсує.</w:t>
      </w:r>
    </w:p>
    <w:p w:rsidR="000F1ED2" w:rsidRPr="00821221" w:rsidRDefault="000F1ED2" w:rsidP="00821221">
      <w:pPr>
        <w:spacing w:after="0"/>
        <w:ind w:firstLine="720"/>
        <w:jc w:val="both"/>
        <w:rPr>
          <w:rFonts w:ascii="Times New Roman" w:hAnsi="Times New Roman" w:cs="Times New Roman"/>
          <w:sz w:val="28"/>
          <w:szCs w:val="28"/>
        </w:rPr>
      </w:pPr>
      <w:bookmarkStart w:id="11" w:name="o290"/>
      <w:bookmarkEnd w:id="11"/>
      <w:r w:rsidRPr="00821221">
        <w:rPr>
          <w:rFonts w:ascii="Times New Roman" w:hAnsi="Times New Roman" w:cs="Times New Roman"/>
          <w:sz w:val="28"/>
          <w:szCs w:val="28"/>
        </w:rPr>
        <w:t xml:space="preserve">Якщо особа тимчасово вибуває з відділення стаціонарного </w:t>
      </w:r>
      <w:r w:rsidRPr="00821221">
        <w:rPr>
          <w:rFonts w:ascii="Times New Roman" w:hAnsi="Times New Roman" w:cs="Times New Roman"/>
          <w:sz w:val="28"/>
          <w:szCs w:val="28"/>
        </w:rPr>
        <w:br/>
        <w:t xml:space="preserve">догляду, на період вибуття матеріальне забезпечення їй не надається. </w:t>
      </w:r>
    </w:p>
    <w:p w:rsidR="000F1ED2" w:rsidRPr="00821221" w:rsidRDefault="000F1ED2" w:rsidP="00821221">
      <w:pPr>
        <w:spacing w:after="0"/>
        <w:ind w:firstLine="720"/>
        <w:jc w:val="both"/>
        <w:rPr>
          <w:rFonts w:ascii="Times New Roman" w:hAnsi="Times New Roman" w:cs="Times New Roman"/>
          <w:sz w:val="28"/>
          <w:szCs w:val="28"/>
        </w:rPr>
      </w:pPr>
      <w:bookmarkStart w:id="12" w:name="o291"/>
      <w:bookmarkEnd w:id="12"/>
    </w:p>
    <w:p w:rsidR="000F1ED2" w:rsidRPr="003940E9" w:rsidRDefault="00C15C38" w:rsidP="001B0791">
      <w:pPr>
        <w:spacing w:after="0"/>
        <w:jc w:val="both"/>
        <w:rPr>
          <w:rFonts w:ascii="Times New Roman" w:eastAsia="Calibri" w:hAnsi="Times New Roman" w:cs="Times New Roman"/>
          <w:sz w:val="28"/>
          <w:szCs w:val="28"/>
          <w:lang w:val="uk-UA" w:eastAsia="uk-UA"/>
        </w:rPr>
      </w:pPr>
      <w:r>
        <w:rPr>
          <w:rFonts w:ascii="Times New Roman" w:hAnsi="Times New Roman" w:cs="Times New Roman"/>
          <w:sz w:val="28"/>
          <w:szCs w:val="28"/>
          <w:lang w:val="uk-UA"/>
        </w:rPr>
        <w:t xml:space="preserve">       61</w:t>
      </w:r>
      <w:r w:rsidR="000F1ED2" w:rsidRPr="003940E9">
        <w:rPr>
          <w:rFonts w:ascii="Times New Roman" w:hAnsi="Times New Roman" w:cs="Times New Roman"/>
          <w:sz w:val="28"/>
          <w:szCs w:val="28"/>
          <w:lang w:val="uk-UA"/>
        </w:rPr>
        <w:t xml:space="preserve">. Адміністрація територіального центру відповідно до законодавства виконує обов’язки опікуна (піклувальника) щодо осіб, які перебувають у відділенні стаціонарного догляду, яким не встановлено опіку чи піклування </w:t>
      </w:r>
      <w:r w:rsidR="000F1ED2" w:rsidRPr="003940E9">
        <w:rPr>
          <w:rFonts w:ascii="Times New Roman" w:hAnsi="Times New Roman" w:cs="Times New Roman"/>
          <w:sz w:val="28"/>
          <w:szCs w:val="28"/>
          <w:lang w:val="uk-UA"/>
        </w:rPr>
        <w:lastRenderedPageBreak/>
        <w:t xml:space="preserve">або не призначено опікуна чи піклувальника, і одночасно вживає заходів щодо встановлення опіки чи піклування над такими особами. </w:t>
      </w:r>
    </w:p>
    <w:p w:rsidR="000F1ED2" w:rsidRPr="003940E9" w:rsidRDefault="000F1ED2" w:rsidP="00821221">
      <w:pPr>
        <w:spacing w:after="0"/>
        <w:ind w:firstLine="720"/>
        <w:jc w:val="both"/>
        <w:rPr>
          <w:rFonts w:ascii="Times New Roman" w:hAnsi="Times New Roman" w:cs="Times New Roman"/>
          <w:sz w:val="28"/>
          <w:szCs w:val="28"/>
          <w:lang w:val="uk-UA"/>
        </w:rPr>
      </w:pPr>
      <w:bookmarkStart w:id="13" w:name="o292"/>
      <w:bookmarkEnd w:id="13"/>
    </w:p>
    <w:p w:rsidR="000F1ED2" w:rsidRPr="003940E9" w:rsidRDefault="00C15C38" w:rsidP="001B0791">
      <w:pPr>
        <w:shd w:val="clear" w:color="auto" w:fill="FFFFFF"/>
        <w:spacing w:after="0"/>
        <w:contextualSpacing/>
        <w:jc w:val="both"/>
        <w:rPr>
          <w:rFonts w:ascii="Times New Roman" w:hAnsi="Times New Roman" w:cs="Times New Roman"/>
          <w:sz w:val="28"/>
          <w:szCs w:val="28"/>
          <w:lang w:val="uk-UA"/>
        </w:rPr>
      </w:pPr>
      <w:bookmarkStart w:id="14" w:name="o293"/>
      <w:bookmarkStart w:id="15" w:name="o294"/>
      <w:bookmarkEnd w:id="14"/>
      <w:bookmarkEnd w:id="15"/>
      <w:r>
        <w:rPr>
          <w:rFonts w:ascii="Times New Roman" w:hAnsi="Times New Roman" w:cs="Times New Roman"/>
          <w:sz w:val="28"/>
          <w:szCs w:val="28"/>
          <w:lang w:val="uk-UA"/>
        </w:rPr>
        <w:t xml:space="preserve">      62</w:t>
      </w:r>
      <w:r w:rsidR="000F1ED2" w:rsidRPr="003940E9">
        <w:rPr>
          <w:rFonts w:ascii="Times New Roman" w:hAnsi="Times New Roman" w:cs="Times New Roman"/>
          <w:sz w:val="28"/>
          <w:szCs w:val="28"/>
          <w:lang w:val="uk-UA"/>
        </w:rPr>
        <w:t>. Забезпечення осіб, які перебувають у відділенні стаціонарного догляду, проводиться відповідно до нормативів, передбачених для будинків-інтернатів для громадян похилого віку та осіб з інвалідністю і відділень стаціонарного догляду територіальних центрів, затверджених Мінсоцполітики.</w:t>
      </w:r>
    </w:p>
    <w:p w:rsidR="000F1ED2" w:rsidRPr="003940E9" w:rsidRDefault="000F1ED2" w:rsidP="00821221">
      <w:pPr>
        <w:shd w:val="clear" w:color="auto" w:fill="FFFFFF"/>
        <w:spacing w:after="0"/>
        <w:ind w:firstLine="709"/>
        <w:contextualSpacing/>
        <w:jc w:val="both"/>
        <w:rPr>
          <w:rFonts w:ascii="Times New Roman" w:hAnsi="Times New Roman" w:cs="Times New Roman"/>
          <w:sz w:val="28"/>
          <w:szCs w:val="28"/>
          <w:lang w:val="uk-UA"/>
        </w:rPr>
      </w:pPr>
    </w:p>
    <w:p w:rsidR="0011489F" w:rsidRPr="00821221" w:rsidRDefault="0011489F" w:rsidP="00821221">
      <w:pPr>
        <w:spacing w:after="0" w:line="240" w:lineRule="auto"/>
        <w:ind w:left="708" w:firstLine="708"/>
        <w:jc w:val="center"/>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line="240" w:lineRule="auto"/>
        <w:rPr>
          <w:rFonts w:ascii="Times New Roman" w:eastAsia="Times New Roman" w:hAnsi="Times New Roman" w:cs="Times New Roman"/>
          <w:color w:val="000000"/>
          <w:sz w:val="28"/>
          <w:szCs w:val="28"/>
          <w:lang w:val="uk-UA" w:eastAsia="ru-RU"/>
        </w:rPr>
      </w:pPr>
      <w:r w:rsidRPr="00821221">
        <w:rPr>
          <w:rFonts w:ascii="Times New Roman" w:eastAsia="Times New Roman" w:hAnsi="Times New Roman" w:cs="Times New Roman"/>
          <w:color w:val="000000"/>
          <w:sz w:val="28"/>
          <w:szCs w:val="28"/>
          <w:lang w:val="uk-UA" w:eastAsia="ru-RU"/>
        </w:rPr>
        <w:t xml:space="preserve">Секретар міської ради </w:t>
      </w: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r>
      <w:r w:rsidRPr="00821221">
        <w:rPr>
          <w:rFonts w:ascii="Times New Roman" w:eastAsia="Times New Roman" w:hAnsi="Times New Roman" w:cs="Times New Roman"/>
          <w:color w:val="000000"/>
          <w:sz w:val="28"/>
          <w:szCs w:val="28"/>
          <w:lang w:val="uk-UA" w:eastAsia="ru-RU"/>
        </w:rPr>
        <w:tab/>
        <w:t xml:space="preserve">   </w:t>
      </w:r>
      <w:r w:rsidR="001B0791">
        <w:rPr>
          <w:rFonts w:ascii="Times New Roman" w:eastAsia="Times New Roman" w:hAnsi="Times New Roman" w:cs="Times New Roman"/>
          <w:color w:val="000000"/>
          <w:sz w:val="28"/>
          <w:szCs w:val="28"/>
          <w:lang w:val="uk-UA" w:eastAsia="ru-RU"/>
        </w:rPr>
        <w:t xml:space="preserve">                                  </w:t>
      </w:r>
      <w:r w:rsidRPr="00821221">
        <w:rPr>
          <w:rFonts w:ascii="Times New Roman" w:eastAsia="Times New Roman" w:hAnsi="Times New Roman" w:cs="Times New Roman"/>
          <w:color w:val="000000"/>
          <w:sz w:val="28"/>
          <w:szCs w:val="28"/>
          <w:lang w:val="uk-UA" w:eastAsia="ru-RU"/>
        </w:rPr>
        <w:t xml:space="preserve">Олег   СИВАК </w:t>
      </w:r>
    </w:p>
    <w:p w:rsidR="0011489F" w:rsidRPr="00821221" w:rsidRDefault="0011489F" w:rsidP="00821221">
      <w:pPr>
        <w:spacing w:after="0" w:line="240" w:lineRule="auto"/>
        <w:rPr>
          <w:rFonts w:ascii="Times New Roman" w:eastAsia="Times New Roman" w:hAnsi="Times New Roman" w:cs="Times New Roman"/>
          <w:color w:val="000000"/>
          <w:sz w:val="28"/>
          <w:szCs w:val="28"/>
          <w:lang w:val="uk-UA" w:eastAsia="ru-RU"/>
        </w:rPr>
      </w:pPr>
    </w:p>
    <w:p w:rsidR="0011489F" w:rsidRPr="00821221" w:rsidRDefault="0011489F" w:rsidP="00821221">
      <w:pPr>
        <w:spacing w:after="0"/>
        <w:rPr>
          <w:rFonts w:ascii="Times New Roman" w:hAnsi="Times New Roman" w:cs="Times New Roman"/>
          <w:sz w:val="28"/>
          <w:szCs w:val="28"/>
          <w:lang w:val="uk-UA"/>
        </w:rPr>
      </w:pPr>
    </w:p>
    <w:p w:rsidR="004367AF" w:rsidRPr="00821221" w:rsidRDefault="004367AF" w:rsidP="00821221">
      <w:pPr>
        <w:spacing w:after="0"/>
        <w:rPr>
          <w:rFonts w:ascii="Times New Roman" w:hAnsi="Times New Roman" w:cs="Times New Roman"/>
          <w:sz w:val="28"/>
          <w:szCs w:val="28"/>
          <w:lang w:val="uk-UA"/>
        </w:rPr>
      </w:pPr>
    </w:p>
    <w:sectPr w:rsidR="004367AF" w:rsidRPr="00821221" w:rsidSect="008942B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4B1"/>
    <w:multiLevelType w:val="hybridMultilevel"/>
    <w:tmpl w:val="3AB6BC40"/>
    <w:lvl w:ilvl="0" w:tplc="26B685DA">
      <w:start w:val="1"/>
      <w:numFmt w:val="bullet"/>
      <w:lvlText w:val="-"/>
      <w:lvlJc w:val="left"/>
      <w:pPr>
        <w:tabs>
          <w:tab w:val="num" w:pos="644"/>
        </w:tabs>
        <w:ind w:left="644" w:hanging="360"/>
      </w:pPr>
      <w:rPr>
        <w:rFonts w:ascii="Times New Roman" w:eastAsia="Times New Roman" w:hAnsi="Times New Roman" w:cs="Times New Roman" w:hint="default"/>
      </w:rPr>
    </w:lvl>
    <w:lvl w:ilvl="1" w:tplc="04190011">
      <w:start w:val="1"/>
      <w:numFmt w:val="decimal"/>
      <w:lvlText w:val="%2)"/>
      <w:lvlJc w:val="left"/>
      <w:pPr>
        <w:tabs>
          <w:tab w:val="num" w:pos="1364"/>
        </w:tabs>
        <w:ind w:left="1364" w:hanging="360"/>
      </w:pPr>
      <w:rPr>
        <w:rFonts w:hint="default"/>
      </w:rPr>
    </w:lvl>
    <w:lvl w:ilvl="2" w:tplc="0419000F">
      <w:start w:val="1"/>
      <w:numFmt w:val="decimal"/>
      <w:lvlText w:val="%3."/>
      <w:lvlJc w:val="left"/>
      <w:pPr>
        <w:tabs>
          <w:tab w:val="num" w:pos="2084"/>
        </w:tabs>
        <w:ind w:left="2084" w:hanging="360"/>
      </w:pPr>
      <w:rPr>
        <w:rFont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5DC33CB1"/>
    <w:multiLevelType w:val="hybridMultilevel"/>
    <w:tmpl w:val="872E73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D44B0A"/>
    <w:multiLevelType w:val="singleLevel"/>
    <w:tmpl w:val="87D6A068"/>
    <w:lvl w:ilvl="0">
      <w:numFmt w:val="none"/>
      <w:lvlText w:val=""/>
      <w:lvlJc w:val="left"/>
      <w:pPr>
        <w:tabs>
          <w:tab w:val="num" w:pos="360"/>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4386"/>
    <w:rsid w:val="000043FB"/>
    <w:rsid w:val="000077A9"/>
    <w:rsid w:val="00020601"/>
    <w:rsid w:val="00084675"/>
    <w:rsid w:val="00087931"/>
    <w:rsid w:val="0009179F"/>
    <w:rsid w:val="000A6CE7"/>
    <w:rsid w:val="000B1A6D"/>
    <w:rsid w:val="000F1ED2"/>
    <w:rsid w:val="000F3678"/>
    <w:rsid w:val="00101B23"/>
    <w:rsid w:val="0011489F"/>
    <w:rsid w:val="00125036"/>
    <w:rsid w:val="00147094"/>
    <w:rsid w:val="00154940"/>
    <w:rsid w:val="00194D6F"/>
    <w:rsid w:val="001B0791"/>
    <w:rsid w:val="001B5486"/>
    <w:rsid w:val="001C2ED7"/>
    <w:rsid w:val="001C36BE"/>
    <w:rsid w:val="001D7AC5"/>
    <w:rsid w:val="001F2E9D"/>
    <w:rsid w:val="00211A8D"/>
    <w:rsid w:val="00221CA7"/>
    <w:rsid w:val="00246A8B"/>
    <w:rsid w:val="002579E3"/>
    <w:rsid w:val="00291E8B"/>
    <w:rsid w:val="002960C9"/>
    <w:rsid w:val="002D7622"/>
    <w:rsid w:val="00323576"/>
    <w:rsid w:val="00330088"/>
    <w:rsid w:val="00343E2E"/>
    <w:rsid w:val="00344F4C"/>
    <w:rsid w:val="00352D9F"/>
    <w:rsid w:val="00392EAF"/>
    <w:rsid w:val="003940E9"/>
    <w:rsid w:val="003B4A75"/>
    <w:rsid w:val="003D178A"/>
    <w:rsid w:val="003D50A9"/>
    <w:rsid w:val="00401872"/>
    <w:rsid w:val="00427ABE"/>
    <w:rsid w:val="004367AF"/>
    <w:rsid w:val="0044340D"/>
    <w:rsid w:val="00444514"/>
    <w:rsid w:val="004473F3"/>
    <w:rsid w:val="00447F85"/>
    <w:rsid w:val="00450BD8"/>
    <w:rsid w:val="00471E64"/>
    <w:rsid w:val="004755EE"/>
    <w:rsid w:val="00491C34"/>
    <w:rsid w:val="004D26A3"/>
    <w:rsid w:val="004E416E"/>
    <w:rsid w:val="005234E0"/>
    <w:rsid w:val="00537F68"/>
    <w:rsid w:val="00545543"/>
    <w:rsid w:val="00570504"/>
    <w:rsid w:val="00574862"/>
    <w:rsid w:val="005D1934"/>
    <w:rsid w:val="006069E1"/>
    <w:rsid w:val="0066479C"/>
    <w:rsid w:val="0068768E"/>
    <w:rsid w:val="006970F1"/>
    <w:rsid w:val="006A29EA"/>
    <w:rsid w:val="006A2E4D"/>
    <w:rsid w:val="006B2631"/>
    <w:rsid w:val="006C7D52"/>
    <w:rsid w:val="007035F2"/>
    <w:rsid w:val="007135FF"/>
    <w:rsid w:val="00737211"/>
    <w:rsid w:val="0076352A"/>
    <w:rsid w:val="007706AF"/>
    <w:rsid w:val="007749D5"/>
    <w:rsid w:val="007B192B"/>
    <w:rsid w:val="00814746"/>
    <w:rsid w:val="00821221"/>
    <w:rsid w:val="0082407E"/>
    <w:rsid w:val="0083336D"/>
    <w:rsid w:val="00846A48"/>
    <w:rsid w:val="00866571"/>
    <w:rsid w:val="008702F6"/>
    <w:rsid w:val="00884C2A"/>
    <w:rsid w:val="00885E5B"/>
    <w:rsid w:val="0089017A"/>
    <w:rsid w:val="008904F3"/>
    <w:rsid w:val="008942BA"/>
    <w:rsid w:val="008E643C"/>
    <w:rsid w:val="008F4386"/>
    <w:rsid w:val="008F7D89"/>
    <w:rsid w:val="00924007"/>
    <w:rsid w:val="00933E8F"/>
    <w:rsid w:val="00984BE3"/>
    <w:rsid w:val="00995450"/>
    <w:rsid w:val="009C4029"/>
    <w:rsid w:val="009C476C"/>
    <w:rsid w:val="009C534F"/>
    <w:rsid w:val="00A02F38"/>
    <w:rsid w:val="00A1261B"/>
    <w:rsid w:val="00A3538B"/>
    <w:rsid w:val="00A36929"/>
    <w:rsid w:val="00A7082A"/>
    <w:rsid w:val="00A80AB8"/>
    <w:rsid w:val="00AB3FB7"/>
    <w:rsid w:val="00AE48A3"/>
    <w:rsid w:val="00B0491E"/>
    <w:rsid w:val="00B2648F"/>
    <w:rsid w:val="00B318EB"/>
    <w:rsid w:val="00B31C42"/>
    <w:rsid w:val="00B363D8"/>
    <w:rsid w:val="00B40050"/>
    <w:rsid w:val="00B40B5E"/>
    <w:rsid w:val="00B42DCD"/>
    <w:rsid w:val="00B4663F"/>
    <w:rsid w:val="00B54EFA"/>
    <w:rsid w:val="00B6696D"/>
    <w:rsid w:val="00B81607"/>
    <w:rsid w:val="00BC0403"/>
    <w:rsid w:val="00C13763"/>
    <w:rsid w:val="00C15C38"/>
    <w:rsid w:val="00C16582"/>
    <w:rsid w:val="00C358A3"/>
    <w:rsid w:val="00C46CF4"/>
    <w:rsid w:val="00C501E6"/>
    <w:rsid w:val="00C54625"/>
    <w:rsid w:val="00C60810"/>
    <w:rsid w:val="00C63270"/>
    <w:rsid w:val="00CA0285"/>
    <w:rsid w:val="00CC535E"/>
    <w:rsid w:val="00CD50A5"/>
    <w:rsid w:val="00CE011F"/>
    <w:rsid w:val="00D17E05"/>
    <w:rsid w:val="00D20FE6"/>
    <w:rsid w:val="00D210FC"/>
    <w:rsid w:val="00D223C0"/>
    <w:rsid w:val="00D32AFC"/>
    <w:rsid w:val="00D434C8"/>
    <w:rsid w:val="00D440A1"/>
    <w:rsid w:val="00D60E53"/>
    <w:rsid w:val="00D827C8"/>
    <w:rsid w:val="00DE268B"/>
    <w:rsid w:val="00DE3CE5"/>
    <w:rsid w:val="00E16370"/>
    <w:rsid w:val="00E24D8C"/>
    <w:rsid w:val="00E3025C"/>
    <w:rsid w:val="00E37E70"/>
    <w:rsid w:val="00E40B59"/>
    <w:rsid w:val="00E65006"/>
    <w:rsid w:val="00E72421"/>
    <w:rsid w:val="00E8756F"/>
    <w:rsid w:val="00EB0D24"/>
    <w:rsid w:val="00EF501F"/>
    <w:rsid w:val="00EF7741"/>
    <w:rsid w:val="00F53160"/>
    <w:rsid w:val="00F70D0C"/>
    <w:rsid w:val="00F711CA"/>
    <w:rsid w:val="00F765F3"/>
    <w:rsid w:val="00FA3F46"/>
    <w:rsid w:val="00FA7F16"/>
    <w:rsid w:val="00FC5C1B"/>
    <w:rsid w:val="00FD7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A7"/>
  </w:style>
  <w:style w:type="paragraph" w:styleId="1">
    <w:name w:val="heading 1"/>
    <w:basedOn w:val="a"/>
    <w:next w:val="a"/>
    <w:link w:val="10"/>
    <w:qFormat/>
    <w:rsid w:val="008942BA"/>
    <w:pPr>
      <w:keepNext/>
      <w:spacing w:after="0" w:line="240" w:lineRule="auto"/>
      <w:outlineLvl w:val="0"/>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57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3576"/>
    <w:pPr>
      <w:ind w:left="720"/>
      <w:contextualSpacing/>
    </w:pPr>
  </w:style>
  <w:style w:type="paragraph" w:customStyle="1" w:styleId="rvps2">
    <w:name w:val="rvps2"/>
    <w:basedOn w:val="a"/>
    <w:rsid w:val="00C501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8942BA"/>
    <w:rPr>
      <w:rFonts w:ascii="Times New Roman" w:eastAsia="Times New Roman" w:hAnsi="Times New Roman" w:cs="Times New Roman"/>
      <w:sz w:val="24"/>
      <w:szCs w:val="20"/>
      <w:lang w:val="uk-UA" w:eastAsia="ru-RU"/>
    </w:rPr>
  </w:style>
  <w:style w:type="paragraph" w:styleId="a5">
    <w:name w:val="Balloon Text"/>
    <w:basedOn w:val="a"/>
    <w:link w:val="a6"/>
    <w:uiPriority w:val="99"/>
    <w:semiHidden/>
    <w:unhideWhenUsed/>
    <w:rsid w:val="0089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57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3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066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51093.html" TargetMode="External"/><Relationship Id="rId12"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177-2020-%D0%BF?find=1&amp;text=%D0%BF%D0%BE%D1%80%D1%8F%D0%B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zakon.rada.gov.ua/laws/show/177-2020-%D0%BF?find=1&amp;text=%D0%BF%D0%BE%D1%80%D1%8F%D0%B4" TargetMode="External"/><Relationship Id="rId4" Type="http://schemas.openxmlformats.org/officeDocument/2006/relationships/settings" Target="settings.xml"/><Relationship Id="rId9" Type="http://schemas.openxmlformats.org/officeDocument/2006/relationships/hyperlink" Target="http://search.ligazakon.ua/l_doc2.nsf/link1/KP15109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A7B4-FDA7-4600-82FA-033A37B1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10357</Words>
  <Characters>59036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2021-01-27T14:08:00Z</cp:lastPrinted>
  <dcterms:created xsi:type="dcterms:W3CDTF">2021-01-16T10:59:00Z</dcterms:created>
  <dcterms:modified xsi:type="dcterms:W3CDTF">2021-01-27T14:50:00Z</dcterms:modified>
</cp:coreProperties>
</file>