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2258E5" w:rsidRDefault="00C6593D" w:rsidP="00027910">
      <w:pPr>
        <w:pStyle w:val="1"/>
        <w:rPr>
          <w:sz w:val="28"/>
          <w:szCs w:val="28"/>
          <w:lang w:val="uk-UA"/>
        </w:rPr>
      </w:pPr>
      <w:r w:rsidRPr="00C6593D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86057646" r:id="rId9"/>
        </w:pict>
      </w:r>
    </w:p>
    <w:p w:rsidR="00FA1238" w:rsidRPr="002258E5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730429" w:rsidRDefault="00A16A12" w:rsidP="00A16A12">
      <w:pPr>
        <w:pStyle w:val="1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БЕРЕЗАНСЬКА МІСЬКА РАДА</w:t>
      </w:r>
    </w:p>
    <w:p w:rsidR="00A16A12" w:rsidRPr="00730429" w:rsidRDefault="00A16A12" w:rsidP="00A16A12">
      <w:pPr>
        <w:pStyle w:val="1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КИЇВСЬКОЇ ОБЛАСТІ</w:t>
      </w:r>
    </w:p>
    <w:p w:rsidR="00A16A12" w:rsidRPr="00730429" w:rsidRDefault="00A16A12" w:rsidP="00A16A12">
      <w:pPr>
        <w:jc w:val="center"/>
        <w:rPr>
          <w:sz w:val="28"/>
          <w:szCs w:val="28"/>
        </w:rPr>
      </w:pPr>
      <w:r w:rsidRPr="00730429">
        <w:rPr>
          <w:sz w:val="28"/>
          <w:szCs w:val="28"/>
        </w:rPr>
        <w:t>(восьме скликання)</w:t>
      </w:r>
    </w:p>
    <w:p w:rsidR="00A16A12" w:rsidRPr="002258E5" w:rsidRDefault="00A16A12" w:rsidP="00A16A12">
      <w:pPr>
        <w:pStyle w:val="2"/>
        <w:rPr>
          <w:color w:val="FF0000"/>
        </w:rPr>
      </w:pPr>
      <w:r w:rsidRPr="00730429">
        <w:rPr>
          <w:sz w:val="28"/>
          <w:szCs w:val="28"/>
        </w:rPr>
        <w:t>РІШЕННЯ</w:t>
      </w:r>
    </w:p>
    <w:p w:rsidR="005C156E" w:rsidRPr="002258E5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Default="006269C8" w:rsidP="00AD7CB7">
      <w:pPr>
        <w:pStyle w:val="4"/>
        <w:ind w:firstLine="426"/>
        <w:rPr>
          <w:color w:val="000000"/>
          <w:szCs w:val="28"/>
        </w:rPr>
      </w:pPr>
      <w:r w:rsidRPr="00730429">
        <w:rPr>
          <w:color w:val="000000"/>
          <w:szCs w:val="28"/>
        </w:rPr>
        <w:t xml:space="preserve">Про розгляд звернень </w:t>
      </w:r>
      <w:proofErr w:type="spellStart"/>
      <w:r w:rsidRPr="00730429">
        <w:rPr>
          <w:color w:val="000000"/>
          <w:szCs w:val="28"/>
        </w:rPr>
        <w:t>громадянз</w:t>
      </w:r>
      <w:proofErr w:type="spellEnd"/>
      <w:r w:rsidRPr="00730429">
        <w:rPr>
          <w:color w:val="000000"/>
          <w:szCs w:val="28"/>
        </w:rPr>
        <w:t xml:space="preserve"> питань землекористування</w:t>
      </w:r>
    </w:p>
    <w:p w:rsidR="006310DF" w:rsidRPr="006310DF" w:rsidRDefault="006310DF" w:rsidP="006310DF"/>
    <w:p w:rsidR="00E22C80" w:rsidRPr="00730429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730429">
        <w:rPr>
          <w:color w:val="000000"/>
          <w:sz w:val="28"/>
          <w:szCs w:val="28"/>
        </w:rPr>
        <w:t>Відповідно до ст</w:t>
      </w:r>
      <w:r w:rsidR="002836AB">
        <w:rPr>
          <w:color w:val="000000"/>
          <w:sz w:val="28"/>
          <w:szCs w:val="28"/>
        </w:rPr>
        <w:t>атті</w:t>
      </w:r>
      <w:r w:rsidRPr="00730429">
        <w:rPr>
          <w:color w:val="000000"/>
          <w:sz w:val="28"/>
          <w:szCs w:val="28"/>
        </w:rPr>
        <w:t xml:space="preserve"> 26 Закону України </w:t>
      </w:r>
      <w:proofErr w:type="spellStart"/>
      <w:r w:rsidR="005E0571" w:rsidRPr="00730429">
        <w:rPr>
          <w:bCs/>
          <w:color w:val="000000"/>
          <w:sz w:val="28"/>
          <w:szCs w:val="28"/>
        </w:rPr>
        <w:t>„</w:t>
      </w:r>
      <w:r w:rsidRPr="00730429">
        <w:rPr>
          <w:color w:val="000000"/>
          <w:sz w:val="28"/>
          <w:szCs w:val="28"/>
        </w:rPr>
        <w:t>Про</w:t>
      </w:r>
      <w:proofErr w:type="spellEnd"/>
      <w:r w:rsidRPr="00730429">
        <w:rPr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730429">
        <w:rPr>
          <w:color w:val="000000"/>
          <w:sz w:val="28"/>
          <w:szCs w:val="28"/>
        </w:rPr>
        <w:t>Україні</w:t>
      </w:r>
      <w:r w:rsidR="0052530D" w:rsidRPr="00730429">
        <w:rPr>
          <w:bCs/>
          <w:color w:val="000000"/>
          <w:sz w:val="28"/>
          <w:szCs w:val="28"/>
        </w:rPr>
        <w:t>“</w:t>
      </w:r>
      <w:proofErr w:type="spellEnd"/>
      <w:r w:rsidRPr="00730429">
        <w:rPr>
          <w:color w:val="000000"/>
          <w:sz w:val="28"/>
          <w:szCs w:val="28"/>
        </w:rPr>
        <w:t>,керуючись ст</w:t>
      </w:r>
      <w:r w:rsidR="002836AB">
        <w:rPr>
          <w:color w:val="000000"/>
          <w:sz w:val="28"/>
          <w:szCs w:val="28"/>
        </w:rPr>
        <w:t xml:space="preserve">аттею </w:t>
      </w:r>
      <w:r w:rsidRPr="00730429">
        <w:rPr>
          <w:color w:val="000000"/>
          <w:sz w:val="28"/>
          <w:szCs w:val="28"/>
        </w:rPr>
        <w:t xml:space="preserve">41 Конституції України, </w:t>
      </w:r>
      <w:r w:rsidR="002836AB">
        <w:rPr>
          <w:color w:val="000000"/>
          <w:sz w:val="28"/>
          <w:szCs w:val="28"/>
        </w:rPr>
        <w:t>статтями</w:t>
      </w:r>
      <w:r w:rsidRPr="00730429">
        <w:rPr>
          <w:color w:val="000000"/>
          <w:sz w:val="28"/>
          <w:szCs w:val="28"/>
        </w:rPr>
        <w:t xml:space="preserve"> 12,</w:t>
      </w:r>
      <w:r w:rsidR="00D075D7" w:rsidRPr="00730429">
        <w:rPr>
          <w:color w:val="000000"/>
          <w:sz w:val="28"/>
          <w:szCs w:val="28"/>
        </w:rPr>
        <w:t xml:space="preserve"> 20,</w:t>
      </w:r>
      <w:r w:rsidRPr="00730429">
        <w:rPr>
          <w:color w:val="000000"/>
          <w:sz w:val="28"/>
          <w:szCs w:val="28"/>
        </w:rPr>
        <w:t xml:space="preserve"> 33,</w:t>
      </w:r>
      <w:r w:rsidR="003313CB" w:rsidRPr="00730429">
        <w:rPr>
          <w:color w:val="000000"/>
          <w:sz w:val="28"/>
          <w:szCs w:val="28"/>
        </w:rPr>
        <w:t xml:space="preserve"> 34,</w:t>
      </w:r>
      <w:r w:rsidRPr="00730429">
        <w:rPr>
          <w:color w:val="000000"/>
          <w:sz w:val="28"/>
          <w:szCs w:val="28"/>
        </w:rPr>
        <w:t xml:space="preserve"> 36, 40, 81,</w:t>
      </w:r>
      <w:r w:rsidR="006710E5" w:rsidRPr="00730429">
        <w:rPr>
          <w:color w:val="000000"/>
          <w:sz w:val="28"/>
          <w:szCs w:val="28"/>
        </w:rPr>
        <w:t xml:space="preserve"> 86, 87, 88, 89, </w:t>
      </w:r>
      <w:r w:rsidRPr="00730429">
        <w:rPr>
          <w:color w:val="000000"/>
          <w:sz w:val="28"/>
          <w:szCs w:val="28"/>
        </w:rPr>
        <w:t>116, 118, 120, 121, 186, 186</w:t>
      </w:r>
      <w:r w:rsidRPr="00730429">
        <w:rPr>
          <w:color w:val="000000"/>
          <w:sz w:val="28"/>
          <w:szCs w:val="28"/>
          <w:vertAlign w:val="superscript"/>
        </w:rPr>
        <w:t>1</w:t>
      </w:r>
      <w:r w:rsidRPr="00730429">
        <w:rPr>
          <w:color w:val="000000"/>
          <w:sz w:val="28"/>
          <w:szCs w:val="28"/>
        </w:rPr>
        <w:t xml:space="preserve"> Земельного кодексу України, </w:t>
      </w:r>
      <w:r w:rsidR="00401DF8">
        <w:rPr>
          <w:color w:val="000000"/>
          <w:sz w:val="28"/>
          <w:szCs w:val="28"/>
        </w:rPr>
        <w:t>статтями</w:t>
      </w:r>
      <w:r w:rsidRPr="00730429">
        <w:rPr>
          <w:color w:val="000000"/>
          <w:sz w:val="28"/>
          <w:szCs w:val="28"/>
        </w:rPr>
        <w:t xml:space="preserve"> 22, 25, 26, 50, 55 Закону України </w:t>
      </w:r>
      <w:proofErr w:type="spellStart"/>
      <w:r w:rsidR="005E0571" w:rsidRPr="00730429">
        <w:rPr>
          <w:bCs/>
          <w:color w:val="000000"/>
          <w:sz w:val="28"/>
          <w:szCs w:val="28"/>
        </w:rPr>
        <w:t>„</w:t>
      </w:r>
      <w:r w:rsidRPr="00730429">
        <w:rPr>
          <w:color w:val="000000"/>
          <w:sz w:val="28"/>
          <w:szCs w:val="28"/>
        </w:rPr>
        <w:t>Про</w:t>
      </w:r>
      <w:proofErr w:type="spellEnd"/>
      <w:r w:rsidRPr="00730429">
        <w:rPr>
          <w:color w:val="000000"/>
          <w:sz w:val="28"/>
          <w:szCs w:val="28"/>
        </w:rPr>
        <w:t xml:space="preserve"> </w:t>
      </w:r>
      <w:proofErr w:type="spellStart"/>
      <w:r w:rsidRPr="00730429">
        <w:rPr>
          <w:color w:val="000000"/>
          <w:sz w:val="28"/>
          <w:szCs w:val="28"/>
        </w:rPr>
        <w:t>землеустрій</w:t>
      </w:r>
      <w:r w:rsidR="0052530D" w:rsidRPr="00730429">
        <w:rPr>
          <w:bCs/>
          <w:color w:val="000000"/>
          <w:sz w:val="28"/>
          <w:szCs w:val="28"/>
        </w:rPr>
        <w:t>“</w:t>
      </w:r>
      <w:proofErr w:type="spellEnd"/>
      <w:r w:rsidRPr="00730429">
        <w:rPr>
          <w:color w:val="000000"/>
          <w:sz w:val="28"/>
          <w:szCs w:val="28"/>
        </w:rPr>
        <w:t xml:space="preserve">, </w:t>
      </w:r>
      <w:r w:rsidR="00035A20" w:rsidRPr="00035A20">
        <w:rPr>
          <w:color w:val="000000"/>
          <w:sz w:val="28"/>
          <w:szCs w:val="28"/>
        </w:rPr>
        <w:t>Закон</w:t>
      </w:r>
      <w:r w:rsidR="00035A20">
        <w:rPr>
          <w:color w:val="000000"/>
          <w:sz w:val="28"/>
          <w:szCs w:val="28"/>
        </w:rPr>
        <w:t>ом</w:t>
      </w:r>
      <w:r w:rsidR="00035A20" w:rsidRPr="00035A20">
        <w:rPr>
          <w:color w:val="000000"/>
          <w:sz w:val="28"/>
          <w:szCs w:val="28"/>
        </w:rPr>
        <w:t xml:space="preserve"> України </w:t>
      </w:r>
      <w:proofErr w:type="spellStart"/>
      <w:r w:rsidR="00035A20" w:rsidRPr="00035A20">
        <w:rPr>
          <w:color w:val="000000"/>
          <w:sz w:val="28"/>
          <w:szCs w:val="28"/>
        </w:rPr>
        <w:t>„Про</w:t>
      </w:r>
      <w:proofErr w:type="spellEnd"/>
      <w:r w:rsidR="00035A20" w:rsidRPr="00035A20">
        <w:rPr>
          <w:color w:val="000000"/>
          <w:sz w:val="28"/>
          <w:szCs w:val="28"/>
        </w:rPr>
        <w:t xml:space="preserve"> Державний земельний </w:t>
      </w:r>
      <w:proofErr w:type="spellStart"/>
      <w:r w:rsidR="00035A20" w:rsidRPr="00035A20">
        <w:rPr>
          <w:color w:val="000000"/>
          <w:sz w:val="28"/>
          <w:szCs w:val="28"/>
        </w:rPr>
        <w:t>кадастр”</w:t>
      </w:r>
      <w:proofErr w:type="spellEnd"/>
      <w:r w:rsidR="00035A20">
        <w:rPr>
          <w:color w:val="000000"/>
          <w:sz w:val="28"/>
          <w:szCs w:val="28"/>
        </w:rPr>
        <w:t xml:space="preserve">, </w:t>
      </w:r>
      <w:r w:rsidR="00FF79B5" w:rsidRPr="00FF79B5">
        <w:rPr>
          <w:color w:val="000000"/>
          <w:sz w:val="28"/>
          <w:szCs w:val="28"/>
        </w:rPr>
        <w:t>Закон</w:t>
      </w:r>
      <w:r w:rsidR="00FF79B5">
        <w:rPr>
          <w:color w:val="000000"/>
          <w:sz w:val="28"/>
          <w:szCs w:val="28"/>
        </w:rPr>
        <w:t>ом</w:t>
      </w:r>
      <w:r w:rsidR="00FF79B5" w:rsidRPr="00FF79B5">
        <w:rPr>
          <w:color w:val="000000"/>
          <w:sz w:val="28"/>
          <w:szCs w:val="28"/>
        </w:rPr>
        <w:t xml:space="preserve"> України </w:t>
      </w:r>
      <w:proofErr w:type="spellStart"/>
      <w:r w:rsidR="00FF79B5" w:rsidRPr="00FF79B5">
        <w:rPr>
          <w:bCs/>
          <w:color w:val="000000"/>
          <w:sz w:val="28"/>
          <w:szCs w:val="28"/>
        </w:rPr>
        <w:t>„</w:t>
      </w:r>
      <w:r w:rsidR="00FF79B5" w:rsidRPr="00FF79B5">
        <w:rPr>
          <w:color w:val="000000"/>
          <w:sz w:val="28"/>
          <w:szCs w:val="28"/>
        </w:rPr>
        <w:t>Про</w:t>
      </w:r>
      <w:proofErr w:type="spellEnd"/>
      <w:r w:rsidR="00FF79B5" w:rsidRPr="00FF79B5">
        <w:rPr>
          <w:color w:val="000000"/>
          <w:sz w:val="28"/>
          <w:szCs w:val="28"/>
        </w:rPr>
        <w:t xml:space="preserve"> оренду </w:t>
      </w:r>
      <w:proofErr w:type="spellStart"/>
      <w:r w:rsidR="00FF79B5" w:rsidRPr="00FF79B5">
        <w:rPr>
          <w:color w:val="000000"/>
          <w:sz w:val="28"/>
          <w:szCs w:val="28"/>
        </w:rPr>
        <w:t>землі</w:t>
      </w:r>
      <w:r w:rsidR="00FF79B5" w:rsidRPr="00FF79B5">
        <w:rPr>
          <w:bCs/>
          <w:color w:val="000000"/>
          <w:sz w:val="28"/>
          <w:szCs w:val="28"/>
        </w:rPr>
        <w:t>“</w:t>
      </w:r>
      <w:proofErr w:type="spellEnd"/>
      <w:r w:rsidR="00FF79B5">
        <w:rPr>
          <w:bCs/>
          <w:color w:val="000000"/>
          <w:sz w:val="28"/>
          <w:szCs w:val="28"/>
        </w:rPr>
        <w:t xml:space="preserve">, </w:t>
      </w:r>
      <w:r w:rsidRPr="00730429">
        <w:rPr>
          <w:color w:val="000000"/>
          <w:sz w:val="28"/>
          <w:szCs w:val="28"/>
        </w:rPr>
        <w:t>розглянувши заяви громадян міська рада</w:t>
      </w:r>
    </w:p>
    <w:p w:rsidR="004249B2" w:rsidRPr="00730429" w:rsidRDefault="004249B2" w:rsidP="00857AF1">
      <w:pPr>
        <w:jc w:val="both"/>
        <w:rPr>
          <w:sz w:val="28"/>
          <w:szCs w:val="28"/>
        </w:rPr>
      </w:pPr>
    </w:p>
    <w:p w:rsidR="003E4DCE" w:rsidRDefault="00300B27" w:rsidP="003E4DCE">
      <w:pPr>
        <w:jc w:val="center"/>
        <w:rPr>
          <w:sz w:val="28"/>
          <w:szCs w:val="28"/>
        </w:rPr>
      </w:pPr>
      <w:r w:rsidRPr="00730429">
        <w:rPr>
          <w:sz w:val="28"/>
          <w:szCs w:val="28"/>
        </w:rPr>
        <w:t>В И Р І Ш И Л А</w:t>
      </w:r>
      <w:r w:rsidR="00E22C80" w:rsidRPr="00730429">
        <w:rPr>
          <w:sz w:val="28"/>
          <w:szCs w:val="28"/>
        </w:rPr>
        <w:t>:</w:t>
      </w:r>
    </w:p>
    <w:p w:rsidR="00EA16E7" w:rsidRDefault="00EA16E7" w:rsidP="00F437DD">
      <w:pPr>
        <w:rPr>
          <w:sz w:val="28"/>
          <w:szCs w:val="28"/>
        </w:rPr>
      </w:pPr>
    </w:p>
    <w:p w:rsidR="00C45691" w:rsidRPr="00730429" w:rsidRDefault="00C45691" w:rsidP="00C45691">
      <w:pPr>
        <w:pStyle w:val="ae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 громадян,</w:t>
      </w:r>
      <w:r w:rsidRPr="00730429">
        <w:rPr>
          <w:bCs/>
          <w:color w:val="000000" w:themeColor="text1"/>
          <w:sz w:val="28"/>
          <w:szCs w:val="28"/>
        </w:rPr>
        <w:t xml:space="preserve"> продовжити </w:t>
      </w:r>
      <w:r w:rsidRPr="00730429">
        <w:rPr>
          <w:color w:val="000000" w:themeColor="text1"/>
          <w:sz w:val="28"/>
          <w:szCs w:val="28"/>
        </w:rPr>
        <w:t>термін користування на умовах оренди на 5 років земельн</w:t>
      </w:r>
      <w:r>
        <w:rPr>
          <w:color w:val="000000" w:themeColor="text1"/>
          <w:sz w:val="28"/>
          <w:szCs w:val="28"/>
        </w:rPr>
        <w:t>ими</w:t>
      </w:r>
      <w:r w:rsidRPr="00730429">
        <w:rPr>
          <w:color w:val="000000" w:themeColor="text1"/>
          <w:sz w:val="28"/>
          <w:szCs w:val="28"/>
        </w:rPr>
        <w:t xml:space="preserve"> ділянк</w:t>
      </w:r>
      <w:r>
        <w:rPr>
          <w:color w:val="000000" w:themeColor="text1"/>
          <w:sz w:val="28"/>
          <w:szCs w:val="28"/>
        </w:rPr>
        <w:t>ами</w:t>
      </w:r>
      <w:r w:rsidRPr="00730429">
        <w:rPr>
          <w:color w:val="000000" w:themeColor="text1"/>
          <w:sz w:val="28"/>
          <w:szCs w:val="28"/>
        </w:rPr>
        <w:t xml:space="preserve"> для городництва:</w:t>
      </w:r>
    </w:p>
    <w:p w:rsidR="00C45691" w:rsidRPr="004B052F" w:rsidRDefault="004B052F" w:rsidP="00C45691">
      <w:pPr>
        <w:numPr>
          <w:ilvl w:val="1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4B052F">
        <w:rPr>
          <w:sz w:val="28"/>
          <w:szCs w:val="28"/>
        </w:rPr>
        <w:t xml:space="preserve">Матяш Світлана Іванівна </w:t>
      </w:r>
      <w:r w:rsidR="00C45691" w:rsidRPr="004B052F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="00C45691" w:rsidRPr="004B052F">
        <w:rPr>
          <w:sz w:val="28"/>
          <w:szCs w:val="28"/>
        </w:rPr>
        <w:t>) земельна ділянка площею 0,</w:t>
      </w:r>
      <w:r w:rsidRPr="004B052F">
        <w:rPr>
          <w:sz w:val="28"/>
          <w:szCs w:val="28"/>
        </w:rPr>
        <w:t xml:space="preserve">1223 </w:t>
      </w:r>
      <w:r w:rsidR="00C45691" w:rsidRPr="004B052F">
        <w:rPr>
          <w:sz w:val="28"/>
          <w:szCs w:val="28"/>
        </w:rPr>
        <w:t xml:space="preserve">га </w:t>
      </w:r>
      <w:r w:rsidR="00131C54" w:rsidRPr="004B052F">
        <w:rPr>
          <w:sz w:val="28"/>
          <w:szCs w:val="28"/>
        </w:rPr>
        <w:t xml:space="preserve">по вул. </w:t>
      </w:r>
      <w:r w:rsidRPr="004B052F">
        <w:rPr>
          <w:sz w:val="28"/>
          <w:szCs w:val="28"/>
        </w:rPr>
        <w:t>Шевченків шлях</w:t>
      </w:r>
      <w:r w:rsidR="00EF0528" w:rsidRPr="004B052F">
        <w:rPr>
          <w:sz w:val="28"/>
          <w:szCs w:val="28"/>
        </w:rPr>
        <w:t xml:space="preserve">, </w:t>
      </w:r>
      <w:r w:rsidRPr="004B052F">
        <w:rPr>
          <w:sz w:val="28"/>
          <w:szCs w:val="28"/>
        </w:rPr>
        <w:t>39-В</w:t>
      </w:r>
      <w:r w:rsidR="00C45691" w:rsidRPr="004B052F">
        <w:rPr>
          <w:sz w:val="28"/>
          <w:szCs w:val="28"/>
        </w:rPr>
        <w:t>,м. Березань, Київської області.</w:t>
      </w:r>
    </w:p>
    <w:p w:rsidR="00C45691" w:rsidRPr="003E4DCE" w:rsidRDefault="00C45691" w:rsidP="003E4DCE">
      <w:pPr>
        <w:jc w:val="center"/>
        <w:rPr>
          <w:sz w:val="28"/>
          <w:szCs w:val="28"/>
        </w:rPr>
      </w:pPr>
    </w:p>
    <w:p w:rsidR="00B100EA" w:rsidRPr="00730429" w:rsidRDefault="00B100EA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 громадян,</w:t>
      </w:r>
      <w:r w:rsidRPr="00730429">
        <w:rPr>
          <w:bCs/>
          <w:color w:val="000000" w:themeColor="text1"/>
          <w:sz w:val="28"/>
          <w:szCs w:val="28"/>
        </w:rPr>
        <w:t xml:space="preserve"> надати в </w:t>
      </w:r>
      <w:r w:rsidRPr="00730429">
        <w:rPr>
          <w:color w:val="000000" w:themeColor="text1"/>
          <w:sz w:val="28"/>
          <w:szCs w:val="28"/>
        </w:rPr>
        <w:t>користування на умовах оренди на 5 років земельні ділянки для городництва:</w:t>
      </w:r>
    </w:p>
    <w:p w:rsidR="00A474AC" w:rsidRPr="006B6B0C" w:rsidRDefault="006B6B0C" w:rsidP="00B0461E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6B6B0C">
        <w:rPr>
          <w:sz w:val="28"/>
          <w:szCs w:val="28"/>
        </w:rPr>
        <w:t>Веренько</w:t>
      </w:r>
      <w:proofErr w:type="spellEnd"/>
      <w:r w:rsidRPr="006B6B0C">
        <w:rPr>
          <w:sz w:val="28"/>
          <w:szCs w:val="28"/>
        </w:rPr>
        <w:t xml:space="preserve"> Ольга Романівна</w:t>
      </w:r>
      <w:r w:rsidR="00B100EA" w:rsidRPr="006B6B0C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="00B100EA" w:rsidRPr="006B6B0C">
        <w:rPr>
          <w:sz w:val="28"/>
          <w:szCs w:val="28"/>
        </w:rPr>
        <w:t>) земельна ділянка площею 0,</w:t>
      </w:r>
      <w:r w:rsidRPr="006B6B0C">
        <w:rPr>
          <w:sz w:val="28"/>
          <w:szCs w:val="28"/>
        </w:rPr>
        <w:t>0329</w:t>
      </w:r>
      <w:r w:rsidR="00B100EA" w:rsidRPr="006B6B0C">
        <w:rPr>
          <w:sz w:val="28"/>
          <w:szCs w:val="28"/>
        </w:rPr>
        <w:t xml:space="preserve"> га </w:t>
      </w:r>
      <w:r w:rsidR="00967CBC" w:rsidRPr="006B6B0C">
        <w:rPr>
          <w:sz w:val="28"/>
          <w:szCs w:val="28"/>
        </w:rPr>
        <w:t xml:space="preserve">по </w:t>
      </w:r>
      <w:r w:rsidRPr="006B6B0C">
        <w:rPr>
          <w:sz w:val="28"/>
          <w:szCs w:val="28"/>
        </w:rPr>
        <w:t>вул</w:t>
      </w:r>
      <w:r w:rsidR="00967CBC" w:rsidRPr="006B6B0C">
        <w:rPr>
          <w:sz w:val="28"/>
          <w:szCs w:val="28"/>
        </w:rPr>
        <w:t xml:space="preserve">. </w:t>
      </w:r>
      <w:r w:rsidRPr="006B6B0C">
        <w:rPr>
          <w:sz w:val="28"/>
          <w:szCs w:val="28"/>
        </w:rPr>
        <w:t>Чехова</w:t>
      </w:r>
      <w:r w:rsidR="00967CBC" w:rsidRPr="006B6B0C">
        <w:rPr>
          <w:sz w:val="28"/>
          <w:szCs w:val="28"/>
        </w:rPr>
        <w:t xml:space="preserve">, </w:t>
      </w:r>
      <w:r w:rsidRPr="006B6B0C">
        <w:rPr>
          <w:sz w:val="28"/>
          <w:szCs w:val="28"/>
        </w:rPr>
        <w:t>біля будинку №</w:t>
      </w:r>
      <w:r w:rsidR="00967CBC" w:rsidRPr="006B6B0C">
        <w:rPr>
          <w:sz w:val="28"/>
          <w:szCs w:val="28"/>
        </w:rPr>
        <w:t>1</w:t>
      </w:r>
      <w:r w:rsidRPr="006B6B0C">
        <w:rPr>
          <w:sz w:val="28"/>
          <w:szCs w:val="28"/>
        </w:rPr>
        <w:t>3</w:t>
      </w:r>
      <w:r w:rsidR="00967CBC" w:rsidRPr="006B6B0C">
        <w:rPr>
          <w:sz w:val="28"/>
          <w:szCs w:val="28"/>
        </w:rPr>
        <w:t xml:space="preserve">, м. Березань, </w:t>
      </w:r>
      <w:r w:rsidR="00B100EA" w:rsidRPr="006B6B0C">
        <w:rPr>
          <w:sz w:val="28"/>
          <w:szCs w:val="28"/>
        </w:rPr>
        <w:t>Київської області.</w:t>
      </w:r>
    </w:p>
    <w:p w:rsidR="008F5C71" w:rsidRPr="005D2815" w:rsidRDefault="00275BFF" w:rsidP="00A474A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5D2815">
        <w:rPr>
          <w:sz w:val="28"/>
          <w:szCs w:val="28"/>
        </w:rPr>
        <w:t>Козаченко Тетяна Феодосіївна</w:t>
      </w:r>
      <w:r w:rsidR="00730E55" w:rsidRPr="005D2815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="006A59B7" w:rsidRPr="005D2815">
        <w:rPr>
          <w:sz w:val="28"/>
          <w:szCs w:val="28"/>
        </w:rPr>
        <w:t xml:space="preserve">) земельна ділянка площею </w:t>
      </w:r>
      <w:r w:rsidR="00730E55" w:rsidRPr="005D2815">
        <w:rPr>
          <w:sz w:val="28"/>
          <w:szCs w:val="28"/>
        </w:rPr>
        <w:t>0,</w:t>
      </w:r>
      <w:r w:rsidRPr="005D2815">
        <w:rPr>
          <w:sz w:val="28"/>
          <w:szCs w:val="28"/>
        </w:rPr>
        <w:t>4000</w:t>
      </w:r>
      <w:r w:rsidR="00730E55" w:rsidRPr="005D2815">
        <w:rPr>
          <w:sz w:val="28"/>
          <w:szCs w:val="28"/>
        </w:rPr>
        <w:t xml:space="preserve"> га </w:t>
      </w:r>
      <w:r w:rsidR="005D2815" w:rsidRPr="005D2815">
        <w:rPr>
          <w:sz w:val="28"/>
          <w:szCs w:val="28"/>
        </w:rPr>
        <w:t xml:space="preserve">на території </w:t>
      </w:r>
      <w:proofErr w:type="spellStart"/>
      <w:r w:rsidR="000E12CC">
        <w:rPr>
          <w:sz w:val="28"/>
          <w:szCs w:val="28"/>
        </w:rPr>
        <w:t>Пилипчанського</w:t>
      </w:r>
      <w:proofErr w:type="spellEnd"/>
      <w:r w:rsidR="000E12CC">
        <w:rPr>
          <w:sz w:val="28"/>
          <w:szCs w:val="28"/>
        </w:rPr>
        <w:t xml:space="preserve"> </w:t>
      </w:r>
      <w:proofErr w:type="spellStart"/>
      <w:r w:rsidR="005D2815" w:rsidRPr="005D2815">
        <w:rPr>
          <w:sz w:val="28"/>
          <w:szCs w:val="28"/>
        </w:rPr>
        <w:t>старостинського</w:t>
      </w:r>
      <w:proofErr w:type="spellEnd"/>
      <w:r w:rsidR="005D2815" w:rsidRPr="005D2815">
        <w:rPr>
          <w:sz w:val="28"/>
          <w:szCs w:val="28"/>
        </w:rPr>
        <w:t xml:space="preserve"> округу Березанської міської ради Київської області.</w:t>
      </w:r>
    </w:p>
    <w:p w:rsidR="000D481F" w:rsidRPr="00F437DD" w:rsidRDefault="00D50BBA" w:rsidP="000D481F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Козаченко </w:t>
      </w:r>
      <w:r w:rsidRPr="00D50BBA">
        <w:rPr>
          <w:sz w:val="28"/>
          <w:szCs w:val="28"/>
        </w:rPr>
        <w:t xml:space="preserve">Олексій Миколайович </w:t>
      </w:r>
      <w:r w:rsidR="006F3E36" w:rsidRPr="00D50BBA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="002D73A6" w:rsidRPr="00D50BBA">
        <w:rPr>
          <w:sz w:val="28"/>
          <w:szCs w:val="28"/>
        </w:rPr>
        <w:t xml:space="preserve">) </w:t>
      </w:r>
      <w:r w:rsidR="000D481F" w:rsidRPr="00D50BBA">
        <w:rPr>
          <w:sz w:val="28"/>
          <w:szCs w:val="28"/>
        </w:rPr>
        <w:t xml:space="preserve">земельна ділянка площею </w:t>
      </w:r>
      <w:r w:rsidR="006A59B7" w:rsidRPr="00260080">
        <w:rPr>
          <w:sz w:val="28"/>
          <w:szCs w:val="28"/>
        </w:rPr>
        <w:t>0,</w:t>
      </w:r>
      <w:r w:rsidR="003A21B4" w:rsidRPr="00260080">
        <w:rPr>
          <w:sz w:val="28"/>
          <w:szCs w:val="28"/>
        </w:rPr>
        <w:t>60</w:t>
      </w:r>
      <w:r w:rsidRPr="00260080">
        <w:rPr>
          <w:sz w:val="28"/>
          <w:szCs w:val="28"/>
        </w:rPr>
        <w:t>00</w:t>
      </w:r>
      <w:r w:rsidR="000D481F" w:rsidRPr="00D50BBA">
        <w:rPr>
          <w:sz w:val="28"/>
          <w:szCs w:val="28"/>
        </w:rPr>
        <w:t xml:space="preserve">га </w:t>
      </w:r>
      <w:r w:rsidR="00D91B8F">
        <w:rPr>
          <w:sz w:val="28"/>
          <w:szCs w:val="28"/>
        </w:rPr>
        <w:t xml:space="preserve">на території </w:t>
      </w:r>
      <w:proofErr w:type="spellStart"/>
      <w:r w:rsidR="000E12CC">
        <w:rPr>
          <w:sz w:val="28"/>
          <w:szCs w:val="28"/>
        </w:rPr>
        <w:t>Пилипчанського</w:t>
      </w:r>
      <w:proofErr w:type="spellEnd"/>
      <w:r w:rsidR="000E12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r w:rsidR="006A59B7" w:rsidRPr="00D50BBA">
        <w:rPr>
          <w:sz w:val="28"/>
          <w:szCs w:val="28"/>
        </w:rPr>
        <w:t>Березанської міської ради Київської області.</w:t>
      </w:r>
    </w:p>
    <w:p w:rsidR="002E35E6" w:rsidRPr="00F437DD" w:rsidRDefault="000E12CC" w:rsidP="000D481F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0E12CC">
        <w:rPr>
          <w:sz w:val="28"/>
          <w:szCs w:val="28"/>
        </w:rPr>
        <w:t xml:space="preserve">Кобзар Надія Василівна </w:t>
      </w:r>
      <w:r w:rsidR="002E35E6" w:rsidRPr="000E12CC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="000E5E86" w:rsidRPr="000E12CC">
        <w:rPr>
          <w:sz w:val="28"/>
          <w:szCs w:val="28"/>
        </w:rPr>
        <w:t>) земельна ділянка площею 0,</w:t>
      </w:r>
      <w:r w:rsidR="00282B7D">
        <w:rPr>
          <w:sz w:val="28"/>
          <w:szCs w:val="28"/>
        </w:rPr>
        <w:t>3</w:t>
      </w:r>
      <w:r w:rsidRPr="000E12CC">
        <w:rPr>
          <w:sz w:val="28"/>
          <w:szCs w:val="28"/>
        </w:rPr>
        <w:t>000</w:t>
      </w:r>
      <w:r w:rsidR="000E5E86" w:rsidRPr="000E12CC">
        <w:rPr>
          <w:sz w:val="28"/>
          <w:szCs w:val="28"/>
        </w:rPr>
        <w:t xml:space="preserve"> га на території </w:t>
      </w:r>
      <w:proofErr w:type="spellStart"/>
      <w:r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E5E86" w:rsidRPr="000E12CC">
        <w:rPr>
          <w:sz w:val="28"/>
          <w:szCs w:val="28"/>
        </w:rPr>
        <w:t>старостинського</w:t>
      </w:r>
      <w:proofErr w:type="spellEnd"/>
      <w:r w:rsidR="000E5E86" w:rsidRPr="000E12CC">
        <w:rPr>
          <w:sz w:val="28"/>
          <w:szCs w:val="28"/>
        </w:rPr>
        <w:t xml:space="preserve"> округу Березанської міської ради Київської області.</w:t>
      </w:r>
    </w:p>
    <w:p w:rsidR="000E5E86" w:rsidRPr="00F437DD" w:rsidRDefault="000E12CC" w:rsidP="000D481F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0E12CC">
        <w:rPr>
          <w:sz w:val="28"/>
          <w:szCs w:val="28"/>
        </w:rPr>
        <w:t>Кобзар Валерій Степанович</w:t>
      </w:r>
      <w:r w:rsidR="000E5E86" w:rsidRPr="000E12CC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="000E5E86" w:rsidRPr="000E12CC">
        <w:rPr>
          <w:sz w:val="28"/>
          <w:szCs w:val="28"/>
        </w:rPr>
        <w:t>земельна ділянка площею 0,</w:t>
      </w:r>
      <w:r w:rsidRPr="000E12CC">
        <w:rPr>
          <w:sz w:val="28"/>
          <w:szCs w:val="28"/>
        </w:rPr>
        <w:t>5</w:t>
      </w:r>
      <w:r w:rsidR="000E5E86" w:rsidRPr="000E12CC">
        <w:rPr>
          <w:sz w:val="28"/>
          <w:szCs w:val="28"/>
        </w:rPr>
        <w:t xml:space="preserve">000 га на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="000E5E86" w:rsidRPr="000E12CC">
        <w:rPr>
          <w:sz w:val="28"/>
          <w:szCs w:val="28"/>
        </w:rPr>
        <w:t>округу Березанської міської ради Київської області.</w:t>
      </w:r>
    </w:p>
    <w:p w:rsidR="000E5E86" w:rsidRPr="002D3620" w:rsidRDefault="002D3620" w:rsidP="000D481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Козаченко </w:t>
      </w:r>
      <w:r w:rsidR="000E12CC" w:rsidRPr="002D3620">
        <w:rPr>
          <w:sz w:val="28"/>
          <w:szCs w:val="28"/>
        </w:rPr>
        <w:t>Владислав Олексійович</w:t>
      </w:r>
      <w:r w:rsidRPr="002D3620">
        <w:rPr>
          <w:sz w:val="28"/>
          <w:szCs w:val="28"/>
        </w:rPr>
        <w:t xml:space="preserve"> (</w:t>
      </w:r>
      <w:r w:rsidR="006F1599">
        <w:rPr>
          <w:sz w:val="28"/>
          <w:szCs w:val="28"/>
        </w:rPr>
        <w:t>***</w:t>
      </w:r>
      <w:r w:rsidR="000E5E86" w:rsidRPr="002D3620">
        <w:rPr>
          <w:sz w:val="28"/>
          <w:szCs w:val="28"/>
        </w:rPr>
        <w:t>) земельна ділянка площею 0,</w:t>
      </w:r>
      <w:r w:rsidR="008D2431" w:rsidRPr="002D3620">
        <w:rPr>
          <w:sz w:val="28"/>
          <w:szCs w:val="28"/>
        </w:rPr>
        <w:t>1</w:t>
      </w:r>
      <w:r w:rsidR="00282B7D">
        <w:rPr>
          <w:sz w:val="28"/>
          <w:szCs w:val="28"/>
        </w:rPr>
        <w:t>0</w:t>
      </w:r>
      <w:r w:rsidR="008D2431" w:rsidRPr="002D3620">
        <w:rPr>
          <w:sz w:val="28"/>
          <w:szCs w:val="28"/>
        </w:rPr>
        <w:t>00</w:t>
      </w:r>
      <w:r w:rsidR="000E5E86" w:rsidRPr="002D3620">
        <w:rPr>
          <w:sz w:val="28"/>
          <w:szCs w:val="28"/>
        </w:rPr>
        <w:t xml:space="preserve"> га на території </w:t>
      </w:r>
      <w:proofErr w:type="spellStart"/>
      <w:r w:rsidRPr="002D3620">
        <w:rPr>
          <w:sz w:val="28"/>
          <w:szCs w:val="28"/>
        </w:rPr>
        <w:t>Пилипчанського</w:t>
      </w:r>
      <w:proofErr w:type="spellEnd"/>
      <w:r w:rsidR="000E5E86" w:rsidRPr="002D3620">
        <w:rPr>
          <w:sz w:val="28"/>
          <w:szCs w:val="28"/>
        </w:rPr>
        <w:t xml:space="preserve"> </w:t>
      </w:r>
      <w:proofErr w:type="spellStart"/>
      <w:r w:rsidR="000E5E86" w:rsidRPr="002D3620">
        <w:rPr>
          <w:sz w:val="28"/>
          <w:szCs w:val="28"/>
        </w:rPr>
        <w:t>старостинського</w:t>
      </w:r>
      <w:proofErr w:type="spellEnd"/>
      <w:r w:rsidR="000E5E86" w:rsidRPr="002D3620">
        <w:rPr>
          <w:sz w:val="28"/>
          <w:szCs w:val="28"/>
        </w:rPr>
        <w:t xml:space="preserve"> округу Березанської міської ради Київської області.</w:t>
      </w:r>
    </w:p>
    <w:p w:rsidR="002D3620" w:rsidRDefault="002D3620" w:rsidP="002D3620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Козаченко Юрій </w:t>
      </w:r>
      <w:r w:rsidRPr="002D3620">
        <w:rPr>
          <w:sz w:val="28"/>
          <w:szCs w:val="28"/>
        </w:rPr>
        <w:t>Олексійович (</w:t>
      </w:r>
      <w:r w:rsidR="006F1599">
        <w:rPr>
          <w:sz w:val="28"/>
          <w:szCs w:val="28"/>
        </w:rPr>
        <w:t>***</w:t>
      </w:r>
      <w:r w:rsidRPr="002D3620">
        <w:rPr>
          <w:sz w:val="28"/>
          <w:szCs w:val="28"/>
        </w:rPr>
        <w:t>) земельна ділянка площею 0,1</w:t>
      </w:r>
      <w:r w:rsidR="00282B7D">
        <w:rPr>
          <w:sz w:val="28"/>
          <w:szCs w:val="28"/>
        </w:rPr>
        <w:t>0</w:t>
      </w:r>
      <w:r w:rsidRPr="002D3620">
        <w:rPr>
          <w:sz w:val="28"/>
          <w:szCs w:val="28"/>
        </w:rPr>
        <w:t xml:space="preserve">00 га на території </w:t>
      </w:r>
      <w:proofErr w:type="spellStart"/>
      <w:r w:rsidRPr="002D3620">
        <w:rPr>
          <w:sz w:val="28"/>
          <w:szCs w:val="28"/>
        </w:rPr>
        <w:t>Пилипчанського</w:t>
      </w:r>
      <w:proofErr w:type="spellEnd"/>
      <w:r w:rsidRPr="002D3620">
        <w:rPr>
          <w:sz w:val="28"/>
          <w:szCs w:val="28"/>
        </w:rPr>
        <w:t xml:space="preserve"> </w:t>
      </w:r>
      <w:proofErr w:type="spellStart"/>
      <w:r w:rsidRPr="002D3620">
        <w:rPr>
          <w:sz w:val="28"/>
          <w:szCs w:val="28"/>
        </w:rPr>
        <w:t>старостинського</w:t>
      </w:r>
      <w:proofErr w:type="spellEnd"/>
      <w:r w:rsidRPr="002D3620">
        <w:rPr>
          <w:sz w:val="28"/>
          <w:szCs w:val="28"/>
        </w:rPr>
        <w:t xml:space="preserve"> округу Березанської міської ради Київської області.</w:t>
      </w:r>
    </w:p>
    <w:p w:rsidR="009333DF" w:rsidRDefault="009333DF" w:rsidP="009333D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Козаченко Людмила Віталіївна </w:t>
      </w:r>
      <w:r w:rsidRPr="002D3620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Pr="002D3620">
        <w:rPr>
          <w:sz w:val="28"/>
          <w:szCs w:val="28"/>
        </w:rPr>
        <w:t>) земельна ділянка площею 0,</w:t>
      </w:r>
      <w:r>
        <w:rPr>
          <w:sz w:val="28"/>
          <w:szCs w:val="28"/>
        </w:rPr>
        <w:t>5000</w:t>
      </w:r>
      <w:r w:rsidRPr="002D3620">
        <w:rPr>
          <w:sz w:val="28"/>
          <w:szCs w:val="28"/>
        </w:rPr>
        <w:t xml:space="preserve"> га на території </w:t>
      </w:r>
      <w:proofErr w:type="spellStart"/>
      <w:r w:rsidRPr="002D3620">
        <w:rPr>
          <w:sz w:val="28"/>
          <w:szCs w:val="28"/>
        </w:rPr>
        <w:t>Пилипчанського</w:t>
      </w:r>
      <w:proofErr w:type="spellEnd"/>
      <w:r w:rsidRPr="002D3620">
        <w:rPr>
          <w:sz w:val="28"/>
          <w:szCs w:val="28"/>
        </w:rPr>
        <w:t xml:space="preserve"> </w:t>
      </w:r>
      <w:proofErr w:type="spellStart"/>
      <w:r w:rsidRPr="002D3620">
        <w:rPr>
          <w:sz w:val="28"/>
          <w:szCs w:val="28"/>
        </w:rPr>
        <w:t>старостинського</w:t>
      </w:r>
      <w:proofErr w:type="spellEnd"/>
      <w:r w:rsidRPr="002D3620">
        <w:rPr>
          <w:sz w:val="28"/>
          <w:szCs w:val="28"/>
        </w:rPr>
        <w:t xml:space="preserve"> округу Березанської міської ради Київської області.</w:t>
      </w:r>
    </w:p>
    <w:p w:rsidR="0046444F" w:rsidRDefault="009333DF" w:rsidP="0046444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Костюк Віктор Сергійович </w:t>
      </w:r>
      <w:r w:rsidRPr="002D3620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Pr="002D3620">
        <w:rPr>
          <w:sz w:val="28"/>
          <w:szCs w:val="28"/>
        </w:rPr>
        <w:t>) земельна ділянка площею 0,</w:t>
      </w:r>
      <w:r>
        <w:rPr>
          <w:sz w:val="28"/>
          <w:szCs w:val="28"/>
        </w:rPr>
        <w:t>5000</w:t>
      </w:r>
      <w:r w:rsidRPr="002D3620">
        <w:rPr>
          <w:sz w:val="28"/>
          <w:szCs w:val="28"/>
        </w:rPr>
        <w:t xml:space="preserve"> га на території </w:t>
      </w:r>
      <w:proofErr w:type="spellStart"/>
      <w:r w:rsidRPr="002D3620">
        <w:rPr>
          <w:sz w:val="28"/>
          <w:szCs w:val="28"/>
        </w:rPr>
        <w:t>Пилипчанського</w:t>
      </w:r>
      <w:proofErr w:type="spellEnd"/>
      <w:r w:rsidRPr="002D3620">
        <w:rPr>
          <w:sz w:val="28"/>
          <w:szCs w:val="28"/>
        </w:rPr>
        <w:t xml:space="preserve"> </w:t>
      </w:r>
      <w:proofErr w:type="spellStart"/>
      <w:r w:rsidRPr="002D3620">
        <w:rPr>
          <w:sz w:val="28"/>
          <w:szCs w:val="28"/>
        </w:rPr>
        <w:t>старостинського</w:t>
      </w:r>
      <w:proofErr w:type="spellEnd"/>
      <w:r w:rsidRPr="002D3620">
        <w:rPr>
          <w:sz w:val="28"/>
          <w:szCs w:val="28"/>
        </w:rPr>
        <w:t xml:space="preserve"> округу Березанської</w:t>
      </w:r>
      <w:r w:rsidR="0046444F">
        <w:rPr>
          <w:sz w:val="28"/>
          <w:szCs w:val="28"/>
        </w:rPr>
        <w:t xml:space="preserve"> міської ради Київської області.</w:t>
      </w:r>
    </w:p>
    <w:p w:rsidR="0046444F" w:rsidRDefault="0046444F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Левон</w:t>
      </w:r>
      <w:proofErr w:type="spellEnd"/>
      <w:r>
        <w:rPr>
          <w:sz w:val="28"/>
          <w:szCs w:val="28"/>
        </w:rPr>
        <w:t xml:space="preserve"> Надія Миколаївна </w:t>
      </w:r>
      <w:r w:rsidRPr="002D3620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Pr="002D3620">
        <w:rPr>
          <w:sz w:val="28"/>
          <w:szCs w:val="28"/>
        </w:rPr>
        <w:t>) земельна ділянка площею 0,</w:t>
      </w:r>
      <w:r>
        <w:rPr>
          <w:sz w:val="28"/>
          <w:szCs w:val="28"/>
        </w:rPr>
        <w:t>5000</w:t>
      </w:r>
      <w:r w:rsidRPr="002D3620">
        <w:rPr>
          <w:sz w:val="28"/>
          <w:szCs w:val="28"/>
        </w:rPr>
        <w:t xml:space="preserve"> га на території </w:t>
      </w:r>
      <w:proofErr w:type="spellStart"/>
      <w:r w:rsidRPr="002D3620">
        <w:rPr>
          <w:sz w:val="28"/>
          <w:szCs w:val="28"/>
        </w:rPr>
        <w:t>Пилипчанського</w:t>
      </w:r>
      <w:proofErr w:type="spellEnd"/>
      <w:r w:rsidRPr="002D3620">
        <w:rPr>
          <w:sz w:val="28"/>
          <w:szCs w:val="28"/>
        </w:rPr>
        <w:t xml:space="preserve"> </w:t>
      </w:r>
      <w:proofErr w:type="spellStart"/>
      <w:r w:rsidRPr="002D3620">
        <w:rPr>
          <w:sz w:val="28"/>
          <w:szCs w:val="28"/>
        </w:rPr>
        <w:t>старостинського</w:t>
      </w:r>
      <w:proofErr w:type="spellEnd"/>
      <w:r w:rsidRPr="002D3620">
        <w:rPr>
          <w:sz w:val="28"/>
          <w:szCs w:val="28"/>
        </w:rPr>
        <w:t xml:space="preserve"> округу Березанської міської ради Київської області.</w:t>
      </w:r>
    </w:p>
    <w:p w:rsidR="000B2FCF" w:rsidRDefault="000B2FCF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Пащук</w:t>
      </w:r>
      <w:proofErr w:type="spellEnd"/>
      <w:r>
        <w:rPr>
          <w:sz w:val="28"/>
          <w:szCs w:val="28"/>
        </w:rPr>
        <w:t xml:space="preserve"> Тетяна Михайлівна </w:t>
      </w:r>
      <w:r w:rsidRPr="002D3620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Pr="002D3620">
        <w:rPr>
          <w:sz w:val="28"/>
          <w:szCs w:val="28"/>
        </w:rPr>
        <w:t>) земельна ділянка площею 0,</w:t>
      </w:r>
      <w:r>
        <w:rPr>
          <w:sz w:val="28"/>
          <w:szCs w:val="28"/>
        </w:rPr>
        <w:t>4000</w:t>
      </w:r>
      <w:r w:rsidRPr="002D3620">
        <w:rPr>
          <w:sz w:val="28"/>
          <w:szCs w:val="28"/>
        </w:rPr>
        <w:t xml:space="preserve"> га на території </w:t>
      </w:r>
      <w:proofErr w:type="spellStart"/>
      <w:r w:rsidRPr="002D3620">
        <w:rPr>
          <w:sz w:val="28"/>
          <w:szCs w:val="28"/>
        </w:rPr>
        <w:t>Пилипчанського</w:t>
      </w:r>
      <w:proofErr w:type="spellEnd"/>
      <w:r w:rsidRPr="002D3620">
        <w:rPr>
          <w:sz w:val="28"/>
          <w:szCs w:val="28"/>
        </w:rPr>
        <w:t xml:space="preserve"> </w:t>
      </w:r>
      <w:proofErr w:type="spellStart"/>
      <w:r w:rsidRPr="002D3620">
        <w:rPr>
          <w:sz w:val="28"/>
          <w:szCs w:val="28"/>
        </w:rPr>
        <w:t>старостинського</w:t>
      </w:r>
      <w:proofErr w:type="spellEnd"/>
      <w:r w:rsidRPr="002D3620">
        <w:rPr>
          <w:sz w:val="28"/>
          <w:szCs w:val="28"/>
        </w:rPr>
        <w:t xml:space="preserve"> округу Березанської міської ради Київської області.</w:t>
      </w:r>
    </w:p>
    <w:p w:rsidR="000B2FCF" w:rsidRDefault="000B2FCF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Ворошило</w:t>
      </w:r>
      <w:proofErr w:type="spellEnd"/>
      <w:r>
        <w:rPr>
          <w:sz w:val="28"/>
          <w:szCs w:val="28"/>
        </w:rPr>
        <w:t xml:space="preserve"> Андрій Сергійович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0E12CC">
        <w:rPr>
          <w:sz w:val="28"/>
          <w:szCs w:val="28"/>
        </w:rPr>
        <w:t xml:space="preserve">земельна ділянка площею 0,5000 га на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області.</w:t>
      </w:r>
    </w:p>
    <w:p w:rsidR="00556051" w:rsidRDefault="00556051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Кисляк Павло Володимирович </w:t>
      </w:r>
      <w:r w:rsidRPr="002D3620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Pr="002D3620">
        <w:rPr>
          <w:sz w:val="28"/>
          <w:szCs w:val="28"/>
        </w:rPr>
        <w:t>) земельна ділянка площею 0,</w:t>
      </w:r>
      <w:r>
        <w:rPr>
          <w:sz w:val="28"/>
          <w:szCs w:val="28"/>
        </w:rPr>
        <w:t>5000</w:t>
      </w:r>
      <w:r w:rsidRPr="002D3620">
        <w:rPr>
          <w:sz w:val="28"/>
          <w:szCs w:val="28"/>
        </w:rPr>
        <w:t xml:space="preserve"> га на території </w:t>
      </w:r>
      <w:proofErr w:type="spellStart"/>
      <w:r w:rsidRPr="002D3620">
        <w:rPr>
          <w:sz w:val="28"/>
          <w:szCs w:val="28"/>
        </w:rPr>
        <w:t>Пилипчанського</w:t>
      </w:r>
      <w:proofErr w:type="spellEnd"/>
      <w:r w:rsidRPr="002D3620">
        <w:rPr>
          <w:sz w:val="28"/>
          <w:szCs w:val="28"/>
        </w:rPr>
        <w:t xml:space="preserve"> </w:t>
      </w:r>
      <w:proofErr w:type="spellStart"/>
      <w:r w:rsidRPr="002D3620">
        <w:rPr>
          <w:sz w:val="28"/>
          <w:szCs w:val="28"/>
        </w:rPr>
        <w:t>старостинського</w:t>
      </w:r>
      <w:proofErr w:type="spellEnd"/>
      <w:r w:rsidRPr="002D3620">
        <w:rPr>
          <w:sz w:val="28"/>
          <w:szCs w:val="28"/>
        </w:rPr>
        <w:t xml:space="preserve"> округу Березанської міської ради Київської області.</w:t>
      </w:r>
    </w:p>
    <w:p w:rsidR="00350916" w:rsidRDefault="00556051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Бабич Надія Петрівна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0E12CC">
        <w:rPr>
          <w:sz w:val="28"/>
          <w:szCs w:val="28"/>
        </w:rPr>
        <w:t xml:space="preserve">земельна ділянка площею </w:t>
      </w:r>
      <w:r w:rsidRPr="00260080">
        <w:rPr>
          <w:sz w:val="28"/>
          <w:szCs w:val="28"/>
        </w:rPr>
        <w:t>0,</w:t>
      </w:r>
      <w:r w:rsidR="00B47BB7" w:rsidRPr="00260080">
        <w:rPr>
          <w:sz w:val="28"/>
          <w:szCs w:val="28"/>
        </w:rPr>
        <w:t>6</w:t>
      </w:r>
      <w:r w:rsidRPr="00260080">
        <w:rPr>
          <w:sz w:val="28"/>
          <w:szCs w:val="28"/>
        </w:rPr>
        <w:t xml:space="preserve">000 </w:t>
      </w:r>
      <w:r w:rsidRPr="000E12CC">
        <w:rPr>
          <w:sz w:val="28"/>
          <w:szCs w:val="28"/>
        </w:rPr>
        <w:t xml:space="preserve">га на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області.</w:t>
      </w:r>
    </w:p>
    <w:p w:rsidR="00556051" w:rsidRDefault="00350916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Супрун Валентин Миколайович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0E12CC">
        <w:rPr>
          <w:sz w:val="28"/>
          <w:szCs w:val="28"/>
        </w:rPr>
        <w:t>земельна ділянка площею 0,</w:t>
      </w:r>
      <w:r>
        <w:rPr>
          <w:sz w:val="28"/>
          <w:szCs w:val="28"/>
        </w:rPr>
        <w:t>5</w:t>
      </w:r>
      <w:r w:rsidRPr="000E12CC">
        <w:rPr>
          <w:sz w:val="28"/>
          <w:szCs w:val="28"/>
        </w:rPr>
        <w:t xml:space="preserve">000 га на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області.</w:t>
      </w:r>
    </w:p>
    <w:p w:rsidR="00DD0936" w:rsidRDefault="00DD0936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Супрун Олександр Валентинович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0E12CC">
        <w:rPr>
          <w:sz w:val="28"/>
          <w:szCs w:val="28"/>
        </w:rPr>
        <w:t>земельна ділянка площею 0,</w:t>
      </w:r>
      <w:r>
        <w:rPr>
          <w:sz w:val="28"/>
          <w:szCs w:val="28"/>
        </w:rPr>
        <w:t>5</w:t>
      </w:r>
      <w:r w:rsidRPr="000E12CC">
        <w:rPr>
          <w:sz w:val="28"/>
          <w:szCs w:val="28"/>
        </w:rPr>
        <w:t xml:space="preserve">000 га на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області.</w:t>
      </w:r>
    </w:p>
    <w:p w:rsidR="00DD0936" w:rsidRDefault="00DD0936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Грітченко</w:t>
      </w:r>
      <w:proofErr w:type="spellEnd"/>
      <w:r>
        <w:rPr>
          <w:sz w:val="28"/>
          <w:szCs w:val="28"/>
        </w:rPr>
        <w:t xml:space="preserve"> Геннадій Григорович </w:t>
      </w:r>
      <w:r w:rsidRPr="002D3620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Pr="002D3620">
        <w:rPr>
          <w:sz w:val="28"/>
          <w:szCs w:val="28"/>
        </w:rPr>
        <w:t>) земельна ділянка площею 0,</w:t>
      </w:r>
      <w:r>
        <w:rPr>
          <w:sz w:val="28"/>
          <w:szCs w:val="28"/>
        </w:rPr>
        <w:t>50</w:t>
      </w:r>
      <w:r w:rsidRPr="002D3620">
        <w:rPr>
          <w:sz w:val="28"/>
          <w:szCs w:val="28"/>
        </w:rPr>
        <w:t xml:space="preserve">00 га на території </w:t>
      </w:r>
      <w:proofErr w:type="spellStart"/>
      <w:r w:rsidRPr="002D3620">
        <w:rPr>
          <w:sz w:val="28"/>
          <w:szCs w:val="28"/>
        </w:rPr>
        <w:t>Пилипчанського</w:t>
      </w:r>
      <w:proofErr w:type="spellEnd"/>
      <w:r w:rsidRPr="002D3620">
        <w:rPr>
          <w:sz w:val="28"/>
          <w:szCs w:val="28"/>
        </w:rPr>
        <w:t xml:space="preserve"> </w:t>
      </w:r>
      <w:proofErr w:type="spellStart"/>
      <w:r w:rsidRPr="002D3620">
        <w:rPr>
          <w:sz w:val="28"/>
          <w:szCs w:val="28"/>
        </w:rPr>
        <w:t>старостинського</w:t>
      </w:r>
      <w:proofErr w:type="spellEnd"/>
      <w:r w:rsidRPr="002D3620">
        <w:rPr>
          <w:sz w:val="28"/>
          <w:szCs w:val="28"/>
        </w:rPr>
        <w:t xml:space="preserve"> округу Березанської міської ради Київської області.</w:t>
      </w:r>
    </w:p>
    <w:p w:rsidR="00B52135" w:rsidRDefault="00B52135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Грітченко</w:t>
      </w:r>
      <w:proofErr w:type="spellEnd"/>
      <w:r>
        <w:rPr>
          <w:sz w:val="28"/>
          <w:szCs w:val="28"/>
        </w:rPr>
        <w:t xml:space="preserve"> Світлана </w:t>
      </w:r>
      <w:r w:rsidR="00CC68D4">
        <w:rPr>
          <w:sz w:val="28"/>
          <w:szCs w:val="28"/>
        </w:rPr>
        <w:t>Володимирівна (</w:t>
      </w:r>
      <w:r w:rsidR="006F1599">
        <w:rPr>
          <w:sz w:val="28"/>
          <w:szCs w:val="28"/>
        </w:rPr>
        <w:t>***</w:t>
      </w:r>
      <w:r w:rsidR="00CC68D4" w:rsidRPr="002D3620">
        <w:rPr>
          <w:sz w:val="28"/>
          <w:szCs w:val="28"/>
        </w:rPr>
        <w:t>) земельна ділянка площею 0,</w:t>
      </w:r>
      <w:r w:rsidR="00CC68D4">
        <w:rPr>
          <w:sz w:val="28"/>
          <w:szCs w:val="28"/>
        </w:rPr>
        <w:t>30</w:t>
      </w:r>
      <w:r w:rsidR="00CC68D4" w:rsidRPr="002D3620">
        <w:rPr>
          <w:sz w:val="28"/>
          <w:szCs w:val="28"/>
        </w:rPr>
        <w:t xml:space="preserve">00 га на території </w:t>
      </w:r>
      <w:proofErr w:type="spellStart"/>
      <w:r w:rsidR="00CC68D4" w:rsidRPr="002D3620">
        <w:rPr>
          <w:sz w:val="28"/>
          <w:szCs w:val="28"/>
        </w:rPr>
        <w:t>Пилипчанського</w:t>
      </w:r>
      <w:proofErr w:type="spellEnd"/>
      <w:r w:rsidR="00CC68D4" w:rsidRPr="002D3620">
        <w:rPr>
          <w:sz w:val="28"/>
          <w:szCs w:val="28"/>
        </w:rPr>
        <w:t xml:space="preserve"> </w:t>
      </w:r>
      <w:proofErr w:type="spellStart"/>
      <w:r w:rsidR="00CC68D4" w:rsidRPr="002D3620">
        <w:rPr>
          <w:sz w:val="28"/>
          <w:szCs w:val="28"/>
        </w:rPr>
        <w:t>старостинського</w:t>
      </w:r>
      <w:proofErr w:type="spellEnd"/>
      <w:r w:rsidR="00CC68D4" w:rsidRPr="002D3620">
        <w:rPr>
          <w:sz w:val="28"/>
          <w:szCs w:val="28"/>
        </w:rPr>
        <w:t xml:space="preserve"> округу Березанської міської ради Київської області.</w:t>
      </w:r>
    </w:p>
    <w:p w:rsidR="00CC68D4" w:rsidRDefault="00CC68D4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Яцик</w:t>
      </w:r>
      <w:proofErr w:type="spellEnd"/>
      <w:r>
        <w:rPr>
          <w:sz w:val="28"/>
          <w:szCs w:val="28"/>
        </w:rPr>
        <w:t xml:space="preserve"> Валентина Сергіївна </w:t>
      </w:r>
      <w:r w:rsidR="006F1599">
        <w:rPr>
          <w:sz w:val="28"/>
          <w:szCs w:val="28"/>
        </w:rPr>
        <w:t>(***</w:t>
      </w:r>
      <w:r>
        <w:rPr>
          <w:sz w:val="28"/>
          <w:szCs w:val="28"/>
        </w:rPr>
        <w:t xml:space="preserve">) </w:t>
      </w:r>
      <w:r w:rsidRPr="000E12CC">
        <w:rPr>
          <w:sz w:val="28"/>
          <w:szCs w:val="28"/>
        </w:rPr>
        <w:t>земельна ділянка площею 0,</w:t>
      </w:r>
      <w:r>
        <w:rPr>
          <w:sz w:val="28"/>
          <w:szCs w:val="28"/>
        </w:rPr>
        <w:t>32</w:t>
      </w:r>
      <w:r w:rsidRPr="000E12CC">
        <w:rPr>
          <w:sz w:val="28"/>
          <w:szCs w:val="28"/>
        </w:rPr>
        <w:t xml:space="preserve">00 га на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області.</w:t>
      </w:r>
    </w:p>
    <w:p w:rsidR="00CC68D4" w:rsidRDefault="00CC68D4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Лакійчук</w:t>
      </w:r>
      <w:proofErr w:type="spellEnd"/>
      <w:r>
        <w:rPr>
          <w:sz w:val="28"/>
          <w:szCs w:val="28"/>
        </w:rPr>
        <w:t xml:space="preserve"> Надія Павлівна (</w:t>
      </w:r>
      <w:r w:rsidR="006F1599">
        <w:rPr>
          <w:sz w:val="28"/>
          <w:szCs w:val="28"/>
        </w:rPr>
        <w:t>***</w:t>
      </w:r>
      <w:r w:rsidR="003F3B38">
        <w:rPr>
          <w:sz w:val="28"/>
          <w:szCs w:val="28"/>
        </w:rPr>
        <w:t xml:space="preserve">) </w:t>
      </w:r>
      <w:r w:rsidR="003F3B38" w:rsidRPr="000E12CC">
        <w:rPr>
          <w:sz w:val="28"/>
          <w:szCs w:val="28"/>
        </w:rPr>
        <w:t>земельна ділянка площею 0,</w:t>
      </w:r>
      <w:r w:rsidR="003F3B38">
        <w:rPr>
          <w:sz w:val="28"/>
          <w:szCs w:val="28"/>
        </w:rPr>
        <w:t>15</w:t>
      </w:r>
      <w:r w:rsidR="003F3B38" w:rsidRPr="000E12CC">
        <w:rPr>
          <w:sz w:val="28"/>
          <w:szCs w:val="28"/>
        </w:rPr>
        <w:t xml:space="preserve">00 га на території </w:t>
      </w:r>
      <w:proofErr w:type="spellStart"/>
      <w:r w:rsidR="003F3B38" w:rsidRPr="000E12CC">
        <w:rPr>
          <w:sz w:val="28"/>
          <w:szCs w:val="28"/>
        </w:rPr>
        <w:t>Пилипчанського</w:t>
      </w:r>
      <w:proofErr w:type="spellEnd"/>
      <w:r w:rsidR="003F3B38">
        <w:rPr>
          <w:sz w:val="28"/>
          <w:szCs w:val="28"/>
        </w:rPr>
        <w:t xml:space="preserve"> </w:t>
      </w:r>
      <w:proofErr w:type="spellStart"/>
      <w:r w:rsidR="003F3B38">
        <w:rPr>
          <w:sz w:val="28"/>
          <w:szCs w:val="28"/>
        </w:rPr>
        <w:t>старостинського</w:t>
      </w:r>
      <w:proofErr w:type="spellEnd"/>
      <w:r w:rsidR="003F3B38">
        <w:rPr>
          <w:sz w:val="28"/>
          <w:szCs w:val="28"/>
        </w:rPr>
        <w:t xml:space="preserve"> </w:t>
      </w:r>
      <w:r w:rsidR="003F3B38" w:rsidRPr="000E12CC">
        <w:rPr>
          <w:sz w:val="28"/>
          <w:szCs w:val="28"/>
        </w:rPr>
        <w:t>округу Березанської міської ради Київської області.</w:t>
      </w:r>
    </w:p>
    <w:p w:rsidR="003F3B38" w:rsidRDefault="003F3B38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Супрун Любов Анатоліївна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0E12CC">
        <w:rPr>
          <w:sz w:val="28"/>
          <w:szCs w:val="28"/>
        </w:rPr>
        <w:t>земельна ділянка площею 0,</w:t>
      </w:r>
      <w:r w:rsidR="005A092F">
        <w:rPr>
          <w:sz w:val="28"/>
          <w:szCs w:val="28"/>
        </w:rPr>
        <w:t>1</w:t>
      </w:r>
      <w:r w:rsidRPr="000E12CC">
        <w:rPr>
          <w:sz w:val="28"/>
          <w:szCs w:val="28"/>
        </w:rPr>
        <w:t xml:space="preserve">000 га на території </w:t>
      </w:r>
      <w:proofErr w:type="spellStart"/>
      <w:r w:rsidRPr="000E12CC">
        <w:rPr>
          <w:sz w:val="28"/>
          <w:szCs w:val="28"/>
        </w:rPr>
        <w:t>Пилипчанського</w:t>
      </w:r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області.</w:t>
      </w:r>
    </w:p>
    <w:p w:rsidR="00885A3E" w:rsidRDefault="0093011A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Петрова Марія Броніславівна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="00DA423B">
        <w:rPr>
          <w:sz w:val="28"/>
          <w:szCs w:val="28"/>
        </w:rPr>
        <w:t xml:space="preserve">земельна ділянка площею 0,0800 га на території </w:t>
      </w:r>
      <w:proofErr w:type="spellStart"/>
      <w:r w:rsidR="00DA423B">
        <w:rPr>
          <w:sz w:val="28"/>
          <w:szCs w:val="28"/>
        </w:rPr>
        <w:t>Лехнівського</w:t>
      </w:r>
      <w:proofErr w:type="spellEnd"/>
      <w:r w:rsidR="00DA423B">
        <w:rPr>
          <w:sz w:val="28"/>
          <w:szCs w:val="28"/>
        </w:rPr>
        <w:t xml:space="preserve"> </w:t>
      </w:r>
      <w:proofErr w:type="spellStart"/>
      <w:r w:rsidR="00DA423B">
        <w:rPr>
          <w:sz w:val="28"/>
          <w:szCs w:val="28"/>
        </w:rPr>
        <w:t>старостинського</w:t>
      </w:r>
      <w:proofErr w:type="spellEnd"/>
      <w:r w:rsidR="00DA423B">
        <w:rPr>
          <w:sz w:val="28"/>
          <w:szCs w:val="28"/>
        </w:rPr>
        <w:t xml:space="preserve"> округу Березанської міської ради Київської області.</w:t>
      </w:r>
    </w:p>
    <w:p w:rsidR="00401247" w:rsidRDefault="00401247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Кривошея</w:t>
      </w:r>
      <w:proofErr w:type="spellEnd"/>
      <w:r>
        <w:rPr>
          <w:sz w:val="28"/>
          <w:szCs w:val="28"/>
        </w:rPr>
        <w:t xml:space="preserve"> Тетяна Анатоліївна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0E12CC">
        <w:rPr>
          <w:sz w:val="28"/>
          <w:szCs w:val="28"/>
        </w:rPr>
        <w:t>земельна ділянка площею 0,</w:t>
      </w:r>
      <w:r>
        <w:rPr>
          <w:sz w:val="28"/>
          <w:szCs w:val="28"/>
        </w:rPr>
        <w:t>3</w:t>
      </w:r>
      <w:r w:rsidRPr="000E12CC">
        <w:rPr>
          <w:sz w:val="28"/>
          <w:szCs w:val="28"/>
        </w:rPr>
        <w:t xml:space="preserve">000 га на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області.</w:t>
      </w:r>
    </w:p>
    <w:p w:rsidR="00136379" w:rsidRDefault="007E58A6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Бутович</w:t>
      </w:r>
      <w:proofErr w:type="spellEnd"/>
      <w:r>
        <w:rPr>
          <w:sz w:val="28"/>
          <w:szCs w:val="28"/>
        </w:rPr>
        <w:t xml:space="preserve"> </w:t>
      </w:r>
      <w:r w:rsidR="00136379">
        <w:rPr>
          <w:sz w:val="28"/>
          <w:szCs w:val="28"/>
        </w:rPr>
        <w:t>Ганна Іванівна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)земельна ділянка площею 0,1500 га на території </w:t>
      </w:r>
      <w:proofErr w:type="spellStart"/>
      <w:r>
        <w:rPr>
          <w:sz w:val="28"/>
          <w:szCs w:val="28"/>
        </w:rPr>
        <w:t>Лехнівського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Березанської міської ради Київської області.</w:t>
      </w:r>
    </w:p>
    <w:p w:rsidR="006069CB" w:rsidRDefault="006069CB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Литвин Людмила Олександрівна (</w:t>
      </w:r>
      <w:r w:rsidR="006F1599">
        <w:rPr>
          <w:sz w:val="28"/>
          <w:szCs w:val="28"/>
        </w:rPr>
        <w:t>***</w:t>
      </w:r>
      <w:r w:rsidR="00A60E93">
        <w:rPr>
          <w:sz w:val="28"/>
          <w:szCs w:val="28"/>
        </w:rPr>
        <w:t>) земельна ділянка площею 0,0400 га по пров. Незалежний, 22, м. Березань, Київської області.</w:t>
      </w:r>
    </w:p>
    <w:p w:rsidR="000A7190" w:rsidRDefault="000A7190" w:rsidP="00121ED5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Холявко</w:t>
      </w:r>
      <w:proofErr w:type="spellEnd"/>
      <w:r>
        <w:rPr>
          <w:sz w:val="28"/>
          <w:szCs w:val="28"/>
        </w:rPr>
        <w:t xml:space="preserve"> Андрій Миколайович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земельна ділянка площею 0,1030 га на території </w:t>
      </w:r>
      <w:proofErr w:type="spellStart"/>
      <w:r>
        <w:rPr>
          <w:sz w:val="28"/>
          <w:szCs w:val="28"/>
        </w:rPr>
        <w:t>Яблунівського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Березанської міської ради Київської області.</w:t>
      </w:r>
    </w:p>
    <w:p w:rsidR="006D239E" w:rsidRDefault="006D239E" w:rsidP="006D239E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Холявко</w:t>
      </w:r>
      <w:proofErr w:type="spellEnd"/>
      <w:r>
        <w:rPr>
          <w:sz w:val="28"/>
          <w:szCs w:val="28"/>
        </w:rPr>
        <w:t xml:space="preserve"> Андрій Миколайович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земельна ділянка площею 0,1970 га на території </w:t>
      </w:r>
      <w:proofErr w:type="spellStart"/>
      <w:r>
        <w:rPr>
          <w:sz w:val="28"/>
          <w:szCs w:val="28"/>
        </w:rPr>
        <w:t>Яблунівського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Березанської міської ради Київської області.</w:t>
      </w:r>
    </w:p>
    <w:p w:rsidR="006D239E" w:rsidRDefault="006D239E" w:rsidP="006D239E">
      <w:pPr>
        <w:pStyle w:val="ae"/>
        <w:numPr>
          <w:ilvl w:val="1"/>
          <w:numId w:val="1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</w:t>
      </w:r>
      <w:r w:rsidR="001A26A2">
        <w:rPr>
          <w:sz w:val="28"/>
          <w:szCs w:val="28"/>
        </w:rPr>
        <w:t>лявко</w:t>
      </w:r>
      <w:proofErr w:type="spellEnd"/>
      <w:r w:rsidR="001A26A2">
        <w:rPr>
          <w:sz w:val="28"/>
          <w:szCs w:val="28"/>
        </w:rPr>
        <w:t xml:space="preserve"> Андрій Миколайович </w:t>
      </w:r>
      <w:r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земельна ділянка площею 0,0900 га на території </w:t>
      </w:r>
      <w:proofErr w:type="spellStart"/>
      <w:r>
        <w:rPr>
          <w:sz w:val="28"/>
          <w:szCs w:val="28"/>
        </w:rPr>
        <w:t>Яблунівського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Березанської міської ради Київської області.</w:t>
      </w:r>
    </w:p>
    <w:p w:rsidR="006D239E" w:rsidRDefault="001A26A2" w:rsidP="006D239E">
      <w:pPr>
        <w:pStyle w:val="ae"/>
        <w:numPr>
          <w:ilvl w:val="1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Глушко Олександр Миколайович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>) земельна ділянка площею 0,</w:t>
      </w:r>
      <w:r w:rsidR="00C12038">
        <w:rPr>
          <w:sz w:val="28"/>
          <w:szCs w:val="28"/>
        </w:rPr>
        <w:t>2356</w:t>
      </w:r>
      <w:r>
        <w:rPr>
          <w:sz w:val="28"/>
          <w:szCs w:val="28"/>
        </w:rPr>
        <w:t xml:space="preserve"> га</w:t>
      </w:r>
      <w:r w:rsidR="003C0E0A">
        <w:rPr>
          <w:sz w:val="28"/>
          <w:szCs w:val="28"/>
        </w:rPr>
        <w:t xml:space="preserve"> по вул. Світанкова, 7, с. Яблуневе, Броварського району, Київської області.</w:t>
      </w:r>
    </w:p>
    <w:p w:rsidR="008933D3" w:rsidRPr="008933D3" w:rsidRDefault="008933D3" w:rsidP="008933D3">
      <w:pPr>
        <w:pStyle w:val="ae"/>
        <w:ind w:left="794"/>
        <w:jc w:val="both"/>
        <w:rPr>
          <w:sz w:val="28"/>
          <w:szCs w:val="28"/>
        </w:rPr>
      </w:pPr>
    </w:p>
    <w:p w:rsidR="008933D3" w:rsidRPr="00BF15AD" w:rsidRDefault="008933D3" w:rsidP="008933D3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BF15AD">
        <w:rPr>
          <w:sz w:val="28"/>
          <w:szCs w:val="28"/>
        </w:rPr>
        <w:t>Відповідно до поданих заяв,</w:t>
      </w:r>
      <w:r w:rsidRPr="00BF15AD">
        <w:rPr>
          <w:bCs/>
          <w:sz w:val="28"/>
          <w:szCs w:val="28"/>
        </w:rPr>
        <w:t xml:space="preserve"> н</w:t>
      </w:r>
      <w:r w:rsidRPr="00BF15AD">
        <w:rPr>
          <w:iCs/>
          <w:sz w:val="28"/>
          <w:szCs w:val="28"/>
        </w:rPr>
        <w:t>адати</w:t>
      </w:r>
      <w:r w:rsidRPr="00BF15AD">
        <w:rPr>
          <w:sz w:val="28"/>
          <w:szCs w:val="28"/>
        </w:rPr>
        <w:t xml:space="preserve"> громадянам в користування на умовах оренди на 5 років земельні ділянки для сінокосіння:</w:t>
      </w:r>
    </w:p>
    <w:p w:rsidR="008933D3" w:rsidRDefault="008933D3" w:rsidP="008933D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Козаченко Ліна Олексіївна </w:t>
      </w:r>
      <w:r w:rsidRPr="00D67386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Pr="00D67386">
        <w:rPr>
          <w:sz w:val="28"/>
          <w:szCs w:val="28"/>
        </w:rPr>
        <w:t xml:space="preserve">) орієнтовною </w:t>
      </w:r>
      <w:r w:rsidRPr="002305BA">
        <w:rPr>
          <w:sz w:val="28"/>
          <w:szCs w:val="28"/>
        </w:rPr>
        <w:t>площею 0,</w:t>
      </w:r>
      <w:r w:rsidR="002F2B09" w:rsidRPr="002305BA">
        <w:rPr>
          <w:sz w:val="28"/>
          <w:szCs w:val="28"/>
        </w:rPr>
        <w:t>3477</w:t>
      </w:r>
      <w:r w:rsidRPr="00D67386">
        <w:rPr>
          <w:sz w:val="28"/>
          <w:szCs w:val="28"/>
        </w:rPr>
        <w:t>га</w:t>
      </w:r>
      <w:r w:rsidR="007C4AFD">
        <w:rPr>
          <w:sz w:val="28"/>
          <w:szCs w:val="28"/>
        </w:rPr>
        <w:t xml:space="preserve">, </w:t>
      </w:r>
      <w:r w:rsidR="006B6244">
        <w:rPr>
          <w:sz w:val="28"/>
          <w:szCs w:val="28"/>
        </w:rPr>
        <w:t>к</w:t>
      </w:r>
      <w:r>
        <w:rPr>
          <w:sz w:val="28"/>
          <w:szCs w:val="28"/>
        </w:rPr>
        <w:t>літка 2, ділянки</w:t>
      </w:r>
      <w:r w:rsidR="007C4AFD">
        <w:rPr>
          <w:sz w:val="28"/>
          <w:szCs w:val="28"/>
        </w:rPr>
        <w:t xml:space="preserve"> №28, №29, №30, </w:t>
      </w:r>
      <w:r w:rsidRPr="00D67386">
        <w:rPr>
          <w:sz w:val="28"/>
          <w:szCs w:val="28"/>
        </w:rPr>
        <w:t>м. Березань, Київської області.</w:t>
      </w:r>
    </w:p>
    <w:p w:rsidR="00CA1F98" w:rsidRPr="008933D3" w:rsidRDefault="00CA1F98" w:rsidP="008933D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Тронова</w:t>
      </w:r>
      <w:proofErr w:type="spellEnd"/>
      <w:r>
        <w:rPr>
          <w:sz w:val="28"/>
          <w:szCs w:val="28"/>
        </w:rPr>
        <w:t xml:space="preserve"> Тамара Миколаївна (</w:t>
      </w:r>
      <w:r w:rsidR="006F1599">
        <w:rPr>
          <w:sz w:val="28"/>
          <w:szCs w:val="28"/>
        </w:rPr>
        <w:t>***</w:t>
      </w:r>
      <w:r w:rsidR="00F572B3">
        <w:rPr>
          <w:sz w:val="28"/>
          <w:szCs w:val="28"/>
        </w:rPr>
        <w:t xml:space="preserve">) орієнтовною площею 0,0714 га по вул. </w:t>
      </w:r>
      <w:proofErr w:type="spellStart"/>
      <w:r w:rsidR="00F572B3">
        <w:rPr>
          <w:sz w:val="28"/>
          <w:szCs w:val="28"/>
        </w:rPr>
        <w:t>Торфяна</w:t>
      </w:r>
      <w:proofErr w:type="spellEnd"/>
      <w:r w:rsidR="00F572B3">
        <w:rPr>
          <w:sz w:val="28"/>
          <w:szCs w:val="28"/>
        </w:rPr>
        <w:t>, біля будинку №3, м. Березань, Київської області.</w:t>
      </w:r>
    </w:p>
    <w:p w:rsidR="00BF15AD" w:rsidRPr="00D64605" w:rsidRDefault="00BF15AD" w:rsidP="00BF15AD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00758C" w:rsidRPr="00730429" w:rsidRDefault="0000758C" w:rsidP="00B100EA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Відповідно до поданих заяв </w:t>
      </w:r>
      <w:r w:rsidR="00B100EA" w:rsidRPr="00730429">
        <w:rPr>
          <w:color w:val="000000" w:themeColor="text1"/>
          <w:sz w:val="28"/>
          <w:szCs w:val="28"/>
        </w:rPr>
        <w:t xml:space="preserve">громадян </w:t>
      </w:r>
      <w:r w:rsidRPr="00730429">
        <w:rPr>
          <w:iCs/>
          <w:color w:val="000000" w:themeColor="text1"/>
          <w:sz w:val="28"/>
          <w:szCs w:val="28"/>
        </w:rPr>
        <w:t>вилучити</w:t>
      </w:r>
      <w:r w:rsidRPr="00730429">
        <w:rPr>
          <w:color w:val="000000" w:themeColor="text1"/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Pr="005A092F" w:rsidRDefault="007B6EAC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59104F">
        <w:rPr>
          <w:sz w:val="28"/>
          <w:szCs w:val="28"/>
        </w:rPr>
        <w:t>Плаксюк Наталія Потапівна</w:t>
      </w:r>
      <w:r w:rsidR="0000758C" w:rsidRPr="0059104F">
        <w:rPr>
          <w:sz w:val="28"/>
          <w:szCs w:val="28"/>
        </w:rPr>
        <w:t xml:space="preserve"> (</w:t>
      </w:r>
      <w:r w:rsidR="006F1599">
        <w:rPr>
          <w:sz w:val="28"/>
          <w:szCs w:val="28"/>
        </w:rPr>
        <w:t>***</w:t>
      </w:r>
      <w:r w:rsidR="0077624C" w:rsidRPr="0059104F">
        <w:rPr>
          <w:sz w:val="28"/>
          <w:szCs w:val="28"/>
        </w:rPr>
        <w:t xml:space="preserve">) </w:t>
      </w:r>
      <w:r w:rsidR="0000758C" w:rsidRPr="0059104F">
        <w:rPr>
          <w:sz w:val="28"/>
          <w:szCs w:val="28"/>
        </w:rPr>
        <w:t xml:space="preserve">земельну ділянку для </w:t>
      </w:r>
      <w:proofErr w:type="spellStart"/>
      <w:r w:rsidR="00DF3BA5" w:rsidRPr="0059104F">
        <w:rPr>
          <w:sz w:val="28"/>
          <w:szCs w:val="28"/>
        </w:rPr>
        <w:t>городництва</w:t>
      </w:r>
      <w:r w:rsidR="0059104F" w:rsidRPr="0059104F">
        <w:rPr>
          <w:sz w:val="28"/>
          <w:szCs w:val="28"/>
        </w:rPr>
        <w:t>в</w:t>
      </w:r>
      <w:proofErr w:type="spellEnd"/>
      <w:r w:rsidR="0059104F" w:rsidRPr="0059104F">
        <w:rPr>
          <w:sz w:val="28"/>
          <w:szCs w:val="28"/>
        </w:rPr>
        <w:t xml:space="preserve"> районі РЕМ, 4/8, м. Березань,</w:t>
      </w:r>
      <w:r w:rsidR="00D25402" w:rsidRPr="0059104F">
        <w:rPr>
          <w:sz w:val="28"/>
          <w:szCs w:val="28"/>
        </w:rPr>
        <w:t xml:space="preserve"> Київської області, загальною площею 0,</w:t>
      </w:r>
      <w:r w:rsidR="0059104F" w:rsidRPr="0059104F">
        <w:rPr>
          <w:sz w:val="28"/>
          <w:szCs w:val="28"/>
        </w:rPr>
        <w:t>1000</w:t>
      </w:r>
      <w:r w:rsidR="00D25402" w:rsidRPr="0059104F">
        <w:rPr>
          <w:sz w:val="28"/>
          <w:szCs w:val="28"/>
        </w:rPr>
        <w:t xml:space="preserve"> га.</w:t>
      </w:r>
    </w:p>
    <w:p w:rsidR="005A092F" w:rsidRPr="005A092F" w:rsidRDefault="005A092F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Торчило</w:t>
      </w:r>
      <w:proofErr w:type="spellEnd"/>
      <w:r>
        <w:rPr>
          <w:sz w:val="28"/>
          <w:szCs w:val="28"/>
        </w:rPr>
        <w:t xml:space="preserve"> Ольга Федорівна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земельну ділянку для </w:t>
      </w:r>
      <w:proofErr w:type="spellStart"/>
      <w:r>
        <w:rPr>
          <w:sz w:val="28"/>
          <w:szCs w:val="28"/>
        </w:rPr>
        <w:t>городництва</w:t>
      </w:r>
      <w:r w:rsidRPr="000E12CC">
        <w:rPr>
          <w:sz w:val="28"/>
          <w:szCs w:val="28"/>
        </w:rPr>
        <w:t>на</w:t>
      </w:r>
      <w:proofErr w:type="spellEnd"/>
      <w:r w:rsidRPr="000E12CC">
        <w:rPr>
          <w:sz w:val="28"/>
          <w:szCs w:val="28"/>
        </w:rPr>
        <w:t xml:space="preserve">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</w:t>
      </w:r>
      <w:r>
        <w:rPr>
          <w:sz w:val="28"/>
          <w:szCs w:val="28"/>
        </w:rPr>
        <w:t>, загальною площею 0,3000 га.</w:t>
      </w:r>
    </w:p>
    <w:p w:rsidR="005A092F" w:rsidRPr="00BC526C" w:rsidRDefault="005A092F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Ярема Михайло Іванович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 xml:space="preserve">) земельну ділянку для </w:t>
      </w:r>
      <w:proofErr w:type="spellStart"/>
      <w:r>
        <w:rPr>
          <w:sz w:val="28"/>
          <w:szCs w:val="28"/>
        </w:rPr>
        <w:t>городництва</w:t>
      </w:r>
      <w:r w:rsidRPr="000E12CC">
        <w:rPr>
          <w:sz w:val="28"/>
          <w:szCs w:val="28"/>
        </w:rPr>
        <w:t>на</w:t>
      </w:r>
      <w:proofErr w:type="spellEnd"/>
      <w:r w:rsidRPr="000E12CC">
        <w:rPr>
          <w:sz w:val="28"/>
          <w:szCs w:val="28"/>
        </w:rPr>
        <w:t xml:space="preserve"> території </w:t>
      </w:r>
      <w:proofErr w:type="spellStart"/>
      <w:r w:rsidRPr="000E12CC">
        <w:rPr>
          <w:sz w:val="28"/>
          <w:szCs w:val="28"/>
        </w:rPr>
        <w:t>Пилипчанського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</w:t>
      </w:r>
      <w:r>
        <w:rPr>
          <w:sz w:val="28"/>
          <w:szCs w:val="28"/>
        </w:rPr>
        <w:t>, загальною площею 0,5000 га.</w:t>
      </w:r>
    </w:p>
    <w:p w:rsidR="00BC526C" w:rsidRPr="001D4163" w:rsidRDefault="00BC526C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Кукушкіна</w:t>
      </w:r>
      <w:proofErr w:type="spellEnd"/>
      <w:r>
        <w:rPr>
          <w:sz w:val="28"/>
          <w:szCs w:val="28"/>
        </w:rPr>
        <w:t xml:space="preserve"> Тетяна Василівна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>) земельну ділянку для ведення особистого селянського господарства</w:t>
      </w:r>
      <w:r w:rsidR="00872144">
        <w:rPr>
          <w:sz w:val="28"/>
          <w:szCs w:val="28"/>
        </w:rPr>
        <w:t xml:space="preserve"> по вул. Пасічна, 36, с. Яблуневе, Броварського р-ну, Київської області, загальною площею 0,1760 га.</w:t>
      </w:r>
    </w:p>
    <w:p w:rsidR="001D4163" w:rsidRPr="00D21CEF" w:rsidRDefault="001D4163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 xml:space="preserve"> Наталія Олександрівна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>) земельну ділянку для городництва по вул. Піщаний Круг</w:t>
      </w:r>
      <w:r w:rsidR="00542431">
        <w:rPr>
          <w:sz w:val="28"/>
          <w:szCs w:val="28"/>
        </w:rPr>
        <w:t>, 31-А, м. Березань, Київської області, загальною площею 0,1143 га.</w:t>
      </w:r>
    </w:p>
    <w:p w:rsidR="00D21CEF" w:rsidRPr="006D239E" w:rsidRDefault="00D21CEF" w:rsidP="00B100EA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 xml:space="preserve"> Володимир Федорович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>) земельну ділянку</w:t>
      </w:r>
      <w:r w:rsidR="00C4475E">
        <w:rPr>
          <w:sz w:val="28"/>
          <w:szCs w:val="28"/>
        </w:rPr>
        <w:t xml:space="preserve"> по вул. Піщаний Круг, 31, м. Березань, Київської області, загальною площею 0,1500 га (0,1000 га – для будівництва</w:t>
      </w:r>
      <w:r w:rsidR="005F7504">
        <w:rPr>
          <w:sz w:val="28"/>
          <w:szCs w:val="28"/>
        </w:rPr>
        <w:t xml:space="preserve"> і обслуговування житлового будинку, господарських будівель і споруд, 0,0500 га – для ведення особистого селянського господарства).</w:t>
      </w:r>
    </w:p>
    <w:p w:rsidR="006D239E" w:rsidRPr="00BC526C" w:rsidRDefault="006D239E" w:rsidP="006D239E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Данілова</w:t>
      </w:r>
      <w:proofErr w:type="spellEnd"/>
      <w:r>
        <w:rPr>
          <w:sz w:val="28"/>
          <w:szCs w:val="28"/>
        </w:rPr>
        <w:t xml:space="preserve"> Василина Іванівна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="006F1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земельну ділянку для </w:t>
      </w:r>
      <w:proofErr w:type="spellStart"/>
      <w:r>
        <w:rPr>
          <w:sz w:val="28"/>
          <w:szCs w:val="28"/>
        </w:rPr>
        <w:t>городництва</w:t>
      </w:r>
      <w:r w:rsidRPr="000E12CC">
        <w:rPr>
          <w:sz w:val="28"/>
          <w:szCs w:val="28"/>
        </w:rPr>
        <w:t>на</w:t>
      </w:r>
      <w:proofErr w:type="spellEnd"/>
      <w:r w:rsidRPr="000E12CC">
        <w:rPr>
          <w:sz w:val="28"/>
          <w:szCs w:val="28"/>
        </w:rPr>
        <w:t xml:space="preserve"> території </w:t>
      </w:r>
      <w:proofErr w:type="spellStart"/>
      <w:r>
        <w:rPr>
          <w:sz w:val="28"/>
          <w:szCs w:val="28"/>
        </w:rPr>
        <w:t>Яблунівського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</w:t>
      </w:r>
      <w:r>
        <w:rPr>
          <w:sz w:val="28"/>
          <w:szCs w:val="28"/>
        </w:rPr>
        <w:t>, загальною площею 0,1030 га.</w:t>
      </w:r>
    </w:p>
    <w:p w:rsidR="001A26A2" w:rsidRPr="00BC526C" w:rsidRDefault="001A26A2" w:rsidP="001A26A2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Данілова</w:t>
      </w:r>
      <w:proofErr w:type="spellEnd"/>
      <w:r>
        <w:rPr>
          <w:sz w:val="28"/>
          <w:szCs w:val="28"/>
        </w:rPr>
        <w:t xml:space="preserve"> Василина Іванівна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="006F159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земельну ділянку для городництва</w:t>
      </w:r>
      <w:r w:rsidR="00D94772"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Яблунівського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</w:t>
      </w:r>
      <w:r>
        <w:rPr>
          <w:sz w:val="28"/>
          <w:szCs w:val="28"/>
        </w:rPr>
        <w:t>, загальною площею 0,1970 га.</w:t>
      </w:r>
    </w:p>
    <w:p w:rsidR="006D239E" w:rsidRPr="001A26A2" w:rsidRDefault="001A26A2" w:rsidP="001A26A2">
      <w:pPr>
        <w:numPr>
          <w:ilvl w:val="1"/>
          <w:numId w:val="1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Данілова</w:t>
      </w:r>
      <w:proofErr w:type="spellEnd"/>
      <w:r>
        <w:rPr>
          <w:sz w:val="28"/>
          <w:szCs w:val="28"/>
        </w:rPr>
        <w:t xml:space="preserve"> Василина Іванівна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="006F159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земельну ділянку для городництва</w:t>
      </w:r>
      <w:r w:rsidR="00D94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E12CC">
        <w:rPr>
          <w:sz w:val="28"/>
          <w:szCs w:val="28"/>
        </w:rPr>
        <w:t xml:space="preserve">території </w:t>
      </w:r>
      <w:proofErr w:type="spellStart"/>
      <w:r>
        <w:rPr>
          <w:sz w:val="28"/>
          <w:szCs w:val="28"/>
        </w:rPr>
        <w:t>Яблунівського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r w:rsidRPr="000E12CC">
        <w:rPr>
          <w:sz w:val="28"/>
          <w:szCs w:val="28"/>
        </w:rPr>
        <w:t>округу Березанської міської ради Київської області</w:t>
      </w:r>
      <w:r>
        <w:rPr>
          <w:sz w:val="28"/>
          <w:szCs w:val="28"/>
        </w:rPr>
        <w:t>, загальною площею 0,0900 га.</w:t>
      </w:r>
    </w:p>
    <w:p w:rsidR="00001F10" w:rsidRDefault="00001F10" w:rsidP="00001F10">
      <w:pPr>
        <w:ind w:left="284"/>
        <w:jc w:val="both"/>
        <w:rPr>
          <w:color w:val="FF0000"/>
          <w:sz w:val="28"/>
          <w:szCs w:val="28"/>
        </w:rPr>
      </w:pPr>
    </w:p>
    <w:p w:rsidR="00001F10" w:rsidRDefault="00001F10" w:rsidP="00001F1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001F10">
        <w:rPr>
          <w:sz w:val="28"/>
          <w:szCs w:val="28"/>
        </w:rPr>
        <w:t>Відповідно до поданих заяв</w:t>
      </w:r>
      <w:r w:rsidRPr="00001F10">
        <w:rPr>
          <w:bCs/>
          <w:sz w:val="28"/>
          <w:szCs w:val="28"/>
        </w:rPr>
        <w:t xml:space="preserve"> припинити користування</w:t>
      </w:r>
      <w:r w:rsidRPr="00001F10">
        <w:rPr>
          <w:sz w:val="28"/>
          <w:szCs w:val="28"/>
        </w:rPr>
        <w:t xml:space="preserve"> земельною ділянкою під тимчасовим гаражем:</w:t>
      </w:r>
    </w:p>
    <w:p w:rsidR="00995F53" w:rsidRPr="00F4318D" w:rsidRDefault="00F4318D" w:rsidP="00001F10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F4318D">
        <w:rPr>
          <w:sz w:val="28"/>
          <w:szCs w:val="28"/>
        </w:rPr>
        <w:t>Чередніченко</w:t>
      </w:r>
      <w:proofErr w:type="spellEnd"/>
      <w:r w:rsidRPr="00F4318D">
        <w:rPr>
          <w:sz w:val="28"/>
          <w:szCs w:val="28"/>
        </w:rPr>
        <w:t xml:space="preserve"> Наталія Борисівна</w:t>
      </w:r>
      <w:r w:rsidR="00001F10" w:rsidRPr="00F4318D">
        <w:rPr>
          <w:iCs/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="00001F10" w:rsidRPr="00F4318D">
        <w:rPr>
          <w:iCs/>
          <w:sz w:val="28"/>
          <w:szCs w:val="28"/>
        </w:rPr>
        <w:t xml:space="preserve">) </w:t>
      </w:r>
      <w:r w:rsidR="00001F10" w:rsidRPr="00F4318D">
        <w:rPr>
          <w:sz w:val="28"/>
          <w:szCs w:val="28"/>
        </w:rPr>
        <w:t xml:space="preserve">під гаражем </w:t>
      </w:r>
      <w:r w:rsidR="00A25181">
        <w:rPr>
          <w:iCs/>
          <w:sz w:val="28"/>
          <w:szCs w:val="28"/>
        </w:rPr>
        <w:t>№</w:t>
      </w:r>
      <w:r w:rsidR="00003C2D" w:rsidRPr="00F4318D">
        <w:rPr>
          <w:iCs/>
          <w:sz w:val="28"/>
          <w:szCs w:val="28"/>
        </w:rPr>
        <w:t xml:space="preserve">б/н по вул. </w:t>
      </w:r>
      <w:r w:rsidRPr="00F4318D">
        <w:rPr>
          <w:iCs/>
          <w:sz w:val="28"/>
          <w:szCs w:val="28"/>
        </w:rPr>
        <w:t>Шевченків шлях</w:t>
      </w:r>
      <w:r w:rsidR="00001F10" w:rsidRPr="00F4318D">
        <w:rPr>
          <w:iCs/>
          <w:sz w:val="28"/>
          <w:szCs w:val="28"/>
        </w:rPr>
        <w:t xml:space="preserve">, </w:t>
      </w:r>
      <w:r w:rsidRPr="00F4318D">
        <w:rPr>
          <w:iCs/>
          <w:sz w:val="28"/>
          <w:szCs w:val="28"/>
        </w:rPr>
        <w:t>120</w:t>
      </w:r>
      <w:r w:rsidR="00001F10" w:rsidRPr="00F4318D">
        <w:rPr>
          <w:iCs/>
          <w:sz w:val="28"/>
          <w:szCs w:val="28"/>
        </w:rPr>
        <w:t>,</w:t>
      </w:r>
      <w:r w:rsidR="00BD554B" w:rsidRPr="00F4318D">
        <w:rPr>
          <w:sz w:val="28"/>
          <w:szCs w:val="28"/>
        </w:rPr>
        <w:t xml:space="preserve">площею 24 </w:t>
      </w:r>
      <w:proofErr w:type="spellStart"/>
      <w:r w:rsidR="00BD554B" w:rsidRPr="00F4318D">
        <w:rPr>
          <w:sz w:val="28"/>
          <w:szCs w:val="28"/>
        </w:rPr>
        <w:t>кв.</w:t>
      </w:r>
      <w:r w:rsidR="00001F10" w:rsidRPr="00F4318D">
        <w:rPr>
          <w:sz w:val="28"/>
          <w:szCs w:val="28"/>
        </w:rPr>
        <w:t>м</w:t>
      </w:r>
      <w:proofErr w:type="spellEnd"/>
      <w:r w:rsidR="00001F10" w:rsidRPr="00F4318D">
        <w:rPr>
          <w:sz w:val="28"/>
          <w:szCs w:val="28"/>
        </w:rPr>
        <w:t>.</w:t>
      </w:r>
    </w:p>
    <w:p w:rsidR="00001F10" w:rsidRPr="00001F10" w:rsidRDefault="00001F10" w:rsidP="00001F10">
      <w:pPr>
        <w:ind w:left="284"/>
        <w:jc w:val="both"/>
        <w:rPr>
          <w:color w:val="000000" w:themeColor="text1"/>
          <w:sz w:val="26"/>
          <w:szCs w:val="26"/>
        </w:rPr>
      </w:pPr>
    </w:p>
    <w:p w:rsidR="00995F53" w:rsidRPr="00995F53" w:rsidRDefault="00995F53" w:rsidP="00995F53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95F53">
        <w:rPr>
          <w:color w:val="000000" w:themeColor="text1"/>
          <w:sz w:val="28"/>
          <w:szCs w:val="28"/>
        </w:rPr>
        <w:t>Відповідно до поданих заяв</w:t>
      </w:r>
      <w:r w:rsidRPr="00995F53">
        <w:rPr>
          <w:bCs/>
          <w:color w:val="000000" w:themeColor="text1"/>
          <w:sz w:val="28"/>
          <w:szCs w:val="28"/>
        </w:rPr>
        <w:t xml:space="preserve"> н</w:t>
      </w:r>
      <w:r w:rsidRPr="00995F53">
        <w:rPr>
          <w:iCs/>
          <w:color w:val="000000" w:themeColor="text1"/>
          <w:sz w:val="28"/>
          <w:szCs w:val="28"/>
        </w:rPr>
        <w:t>адати</w:t>
      </w:r>
      <w:r w:rsidRPr="00995F53">
        <w:rPr>
          <w:color w:val="000000" w:themeColor="text1"/>
          <w:sz w:val="28"/>
          <w:szCs w:val="28"/>
        </w:rPr>
        <w:t xml:space="preserve"> громадянам в користування на умовах оренди на 3 роки земельні ділянки для встановлення тимчасового гаража:  </w:t>
      </w:r>
    </w:p>
    <w:p w:rsidR="0000758C" w:rsidRDefault="00A25181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A25181">
        <w:rPr>
          <w:sz w:val="28"/>
          <w:szCs w:val="28"/>
        </w:rPr>
        <w:t>Чередніченко</w:t>
      </w:r>
      <w:proofErr w:type="spellEnd"/>
      <w:r w:rsidRPr="00A25181">
        <w:rPr>
          <w:sz w:val="28"/>
          <w:szCs w:val="28"/>
        </w:rPr>
        <w:t xml:space="preserve"> Євген </w:t>
      </w:r>
      <w:proofErr w:type="spellStart"/>
      <w:r w:rsidRPr="00A25181">
        <w:rPr>
          <w:sz w:val="28"/>
          <w:szCs w:val="28"/>
        </w:rPr>
        <w:t>Вячеславович</w:t>
      </w:r>
      <w:proofErr w:type="spellEnd"/>
      <w:r w:rsidR="00D94772">
        <w:rPr>
          <w:sz w:val="28"/>
          <w:szCs w:val="28"/>
        </w:rPr>
        <w:t xml:space="preserve"> </w:t>
      </w:r>
      <w:r w:rsidR="00995F53" w:rsidRPr="00A25181">
        <w:rPr>
          <w:sz w:val="28"/>
          <w:szCs w:val="28"/>
        </w:rPr>
        <w:t>(</w:t>
      </w:r>
      <w:r w:rsidR="006F1599">
        <w:rPr>
          <w:sz w:val="28"/>
          <w:szCs w:val="28"/>
        </w:rPr>
        <w:t>***</w:t>
      </w:r>
      <w:r w:rsidR="00995F53" w:rsidRPr="00A25181">
        <w:rPr>
          <w:sz w:val="28"/>
          <w:szCs w:val="28"/>
        </w:rPr>
        <w:t xml:space="preserve">) під гаражем </w:t>
      </w:r>
      <w:r w:rsidR="00CD3013" w:rsidRPr="00A25181">
        <w:rPr>
          <w:sz w:val="28"/>
          <w:szCs w:val="28"/>
        </w:rPr>
        <w:t xml:space="preserve">біля будинку </w:t>
      </w:r>
      <w:proofErr w:type="spellStart"/>
      <w:r w:rsidR="00CD3013" w:rsidRPr="00A25181">
        <w:rPr>
          <w:sz w:val="28"/>
          <w:szCs w:val="28"/>
        </w:rPr>
        <w:t>повул.Шевченків</w:t>
      </w:r>
      <w:proofErr w:type="spellEnd"/>
      <w:r w:rsidR="00CD3013" w:rsidRPr="00A25181">
        <w:rPr>
          <w:sz w:val="28"/>
          <w:szCs w:val="28"/>
        </w:rPr>
        <w:t xml:space="preserve"> шлях</w:t>
      </w:r>
      <w:r w:rsidR="00995F53" w:rsidRPr="00A25181">
        <w:rPr>
          <w:sz w:val="28"/>
          <w:szCs w:val="28"/>
        </w:rPr>
        <w:t xml:space="preserve">, </w:t>
      </w:r>
      <w:r w:rsidR="00CD3013" w:rsidRPr="00A25181">
        <w:rPr>
          <w:sz w:val="28"/>
          <w:szCs w:val="28"/>
        </w:rPr>
        <w:t>1</w:t>
      </w:r>
      <w:r w:rsidRPr="00A25181">
        <w:rPr>
          <w:sz w:val="28"/>
          <w:szCs w:val="28"/>
        </w:rPr>
        <w:t>20</w:t>
      </w:r>
      <w:r w:rsidR="00CD3013" w:rsidRPr="00A25181">
        <w:rPr>
          <w:sz w:val="28"/>
          <w:szCs w:val="28"/>
        </w:rPr>
        <w:t xml:space="preserve">, </w:t>
      </w:r>
      <w:r w:rsidR="00995F53" w:rsidRPr="00A25181">
        <w:rPr>
          <w:sz w:val="28"/>
          <w:szCs w:val="28"/>
        </w:rPr>
        <w:t xml:space="preserve">площею 24 </w:t>
      </w:r>
      <w:proofErr w:type="spellStart"/>
      <w:r w:rsidR="00995F53" w:rsidRPr="00A25181">
        <w:rPr>
          <w:sz w:val="28"/>
          <w:szCs w:val="28"/>
        </w:rPr>
        <w:t>кв.м</w:t>
      </w:r>
      <w:proofErr w:type="spellEnd"/>
      <w:r w:rsidR="00995F53" w:rsidRPr="00A25181">
        <w:rPr>
          <w:sz w:val="28"/>
          <w:szCs w:val="28"/>
        </w:rPr>
        <w:t>.</w:t>
      </w:r>
    </w:p>
    <w:p w:rsidR="00787377" w:rsidRDefault="00787377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Немога</w:t>
      </w:r>
      <w:proofErr w:type="spellEnd"/>
      <w:r>
        <w:rPr>
          <w:sz w:val="28"/>
          <w:szCs w:val="28"/>
        </w:rPr>
        <w:t xml:space="preserve"> Наталія Іванівна (</w:t>
      </w:r>
      <w:r w:rsidR="006F1599">
        <w:rPr>
          <w:sz w:val="28"/>
          <w:szCs w:val="28"/>
        </w:rPr>
        <w:t>***</w:t>
      </w:r>
      <w:r>
        <w:rPr>
          <w:sz w:val="28"/>
          <w:szCs w:val="28"/>
        </w:rPr>
        <w:t>) під гаражем біля будинку по вул. Шевченків шлях, 1</w:t>
      </w:r>
      <w:r w:rsidR="0077447F">
        <w:rPr>
          <w:sz w:val="28"/>
          <w:szCs w:val="28"/>
        </w:rPr>
        <w:t>50</w:t>
      </w:r>
      <w:r>
        <w:rPr>
          <w:sz w:val="28"/>
          <w:szCs w:val="28"/>
        </w:rPr>
        <w:t xml:space="preserve">, площею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87377" w:rsidRDefault="0077447F" w:rsidP="00995F5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Григораш</w:t>
      </w:r>
      <w:proofErr w:type="spellEnd"/>
      <w:r>
        <w:rPr>
          <w:sz w:val="28"/>
          <w:szCs w:val="28"/>
        </w:rPr>
        <w:t xml:space="preserve"> Лідія Миколаївна (</w:t>
      </w:r>
      <w:r w:rsidR="006F1599">
        <w:rPr>
          <w:sz w:val="28"/>
          <w:szCs w:val="28"/>
        </w:rPr>
        <w:t>***</w:t>
      </w:r>
      <w:r w:rsidR="00011B4F">
        <w:rPr>
          <w:sz w:val="28"/>
          <w:szCs w:val="28"/>
        </w:rPr>
        <w:t xml:space="preserve">) під </w:t>
      </w:r>
      <w:r>
        <w:rPr>
          <w:sz w:val="28"/>
          <w:szCs w:val="28"/>
        </w:rPr>
        <w:t xml:space="preserve">гаражем (контейнер) біля будинку по вул. Шевченків шлях, 148, площею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60080" w:rsidRPr="00260080" w:rsidRDefault="00260080" w:rsidP="00260080">
      <w:pPr>
        <w:pStyle w:val="ae"/>
        <w:tabs>
          <w:tab w:val="left" w:pos="567"/>
          <w:tab w:val="left" w:pos="993"/>
        </w:tabs>
        <w:ind w:left="794"/>
        <w:jc w:val="both"/>
        <w:rPr>
          <w:sz w:val="28"/>
          <w:szCs w:val="28"/>
        </w:rPr>
      </w:pPr>
    </w:p>
    <w:p w:rsidR="005608B0" w:rsidRPr="00730429" w:rsidRDefault="005B28BF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</w:t>
      </w:r>
      <w:r w:rsidRPr="00730429">
        <w:rPr>
          <w:bCs/>
          <w:color w:val="000000" w:themeColor="text1"/>
          <w:sz w:val="28"/>
          <w:szCs w:val="28"/>
        </w:rPr>
        <w:t xml:space="preserve"> продовжити термін</w:t>
      </w:r>
      <w:r w:rsidRPr="00730429">
        <w:rPr>
          <w:color w:val="000000" w:themeColor="text1"/>
          <w:sz w:val="28"/>
          <w:szCs w:val="28"/>
        </w:rPr>
        <w:t xml:space="preserve"> користування на умовах оренди на 3 роки на земельні ділянки під існуючими тимчасовими гаражами: </w:t>
      </w:r>
    </w:p>
    <w:p w:rsidR="003C04B5" w:rsidRPr="00556A24" w:rsidRDefault="00556A24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 w:rsidRPr="00556A24">
        <w:rPr>
          <w:sz w:val="28"/>
          <w:szCs w:val="28"/>
        </w:rPr>
        <w:t>Момот</w:t>
      </w:r>
      <w:proofErr w:type="spellEnd"/>
      <w:r w:rsidRPr="00556A24">
        <w:rPr>
          <w:sz w:val="28"/>
          <w:szCs w:val="28"/>
        </w:rPr>
        <w:t xml:space="preserve"> Василь Миколайович</w:t>
      </w:r>
      <w:r w:rsidR="003C04B5" w:rsidRPr="00556A24">
        <w:rPr>
          <w:sz w:val="28"/>
          <w:szCs w:val="28"/>
        </w:rPr>
        <w:t xml:space="preserve"> (</w:t>
      </w:r>
      <w:r w:rsidR="006F1599">
        <w:rPr>
          <w:sz w:val="28"/>
          <w:szCs w:val="28"/>
        </w:rPr>
        <w:t>***</w:t>
      </w:r>
      <w:r w:rsidR="003C04B5" w:rsidRPr="00556A24">
        <w:rPr>
          <w:iCs/>
          <w:sz w:val="28"/>
          <w:szCs w:val="28"/>
        </w:rPr>
        <w:t>)</w:t>
      </w:r>
      <w:r w:rsidR="006F1599">
        <w:rPr>
          <w:iCs/>
          <w:sz w:val="28"/>
          <w:szCs w:val="28"/>
        </w:rPr>
        <w:t xml:space="preserve"> </w:t>
      </w:r>
      <w:r w:rsidR="007E7EC2" w:rsidRPr="00556A24">
        <w:rPr>
          <w:sz w:val="28"/>
          <w:szCs w:val="28"/>
        </w:rPr>
        <w:t xml:space="preserve">під гаражем </w:t>
      </w:r>
      <w:r w:rsidRPr="00556A24">
        <w:rPr>
          <w:sz w:val="28"/>
          <w:szCs w:val="28"/>
        </w:rPr>
        <w:t xml:space="preserve">№ б/н </w:t>
      </w:r>
      <w:r w:rsidR="003C04B5" w:rsidRPr="00556A24">
        <w:rPr>
          <w:sz w:val="28"/>
          <w:szCs w:val="28"/>
        </w:rPr>
        <w:t xml:space="preserve">по </w:t>
      </w:r>
      <w:r w:rsidR="003C04B5" w:rsidRPr="00556A24">
        <w:rPr>
          <w:iCs/>
          <w:sz w:val="28"/>
          <w:szCs w:val="28"/>
        </w:rPr>
        <w:t xml:space="preserve">вул. </w:t>
      </w:r>
      <w:r w:rsidRPr="00556A24">
        <w:rPr>
          <w:iCs/>
          <w:sz w:val="28"/>
          <w:szCs w:val="28"/>
        </w:rPr>
        <w:t>Шевченків шлях</w:t>
      </w:r>
      <w:r w:rsidR="00D26E84" w:rsidRPr="00556A24">
        <w:rPr>
          <w:iCs/>
          <w:sz w:val="28"/>
          <w:szCs w:val="28"/>
        </w:rPr>
        <w:t xml:space="preserve">, </w:t>
      </w:r>
      <w:r w:rsidRPr="00556A24">
        <w:rPr>
          <w:iCs/>
          <w:sz w:val="28"/>
          <w:szCs w:val="28"/>
        </w:rPr>
        <w:t>118</w:t>
      </w:r>
      <w:r w:rsidR="00D26E84" w:rsidRPr="00556A24">
        <w:rPr>
          <w:iCs/>
          <w:sz w:val="28"/>
          <w:szCs w:val="28"/>
        </w:rPr>
        <w:t xml:space="preserve">, </w:t>
      </w:r>
      <w:r w:rsidR="003C04B5" w:rsidRPr="00556A24">
        <w:rPr>
          <w:sz w:val="28"/>
          <w:szCs w:val="28"/>
        </w:rPr>
        <w:t xml:space="preserve">площею 24 </w:t>
      </w:r>
      <w:proofErr w:type="spellStart"/>
      <w:r w:rsidR="003C04B5" w:rsidRPr="00556A24">
        <w:rPr>
          <w:sz w:val="28"/>
          <w:szCs w:val="28"/>
        </w:rPr>
        <w:t>кв.м</w:t>
      </w:r>
      <w:proofErr w:type="spellEnd"/>
      <w:r w:rsidR="003C04B5" w:rsidRPr="00556A24">
        <w:rPr>
          <w:sz w:val="28"/>
          <w:szCs w:val="28"/>
        </w:rPr>
        <w:t>.</w:t>
      </w:r>
    </w:p>
    <w:p w:rsidR="00F04853" w:rsidRDefault="00B619E5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 w:rsidRPr="00B619E5">
        <w:rPr>
          <w:sz w:val="28"/>
          <w:szCs w:val="28"/>
        </w:rPr>
        <w:lastRenderedPageBreak/>
        <w:t>Попко</w:t>
      </w:r>
      <w:proofErr w:type="spellEnd"/>
      <w:r w:rsidRPr="00B619E5">
        <w:rPr>
          <w:sz w:val="28"/>
          <w:szCs w:val="28"/>
        </w:rPr>
        <w:t xml:space="preserve"> Леонід Анатолійович</w:t>
      </w:r>
      <w:r w:rsidR="00F04853" w:rsidRPr="00B619E5">
        <w:rPr>
          <w:sz w:val="28"/>
          <w:szCs w:val="28"/>
        </w:rPr>
        <w:t xml:space="preserve"> (</w:t>
      </w:r>
      <w:r w:rsidR="006F1599">
        <w:rPr>
          <w:sz w:val="28"/>
          <w:szCs w:val="28"/>
        </w:rPr>
        <w:t>***</w:t>
      </w:r>
      <w:r w:rsidR="00F04853" w:rsidRPr="00B619E5">
        <w:rPr>
          <w:sz w:val="28"/>
          <w:szCs w:val="28"/>
        </w:rPr>
        <w:t xml:space="preserve">) під гаражем № </w:t>
      </w:r>
      <w:r w:rsidRPr="00B619E5">
        <w:rPr>
          <w:sz w:val="28"/>
          <w:szCs w:val="28"/>
        </w:rPr>
        <w:t>168</w:t>
      </w:r>
      <w:r w:rsidR="00F04853" w:rsidRPr="00B619E5">
        <w:rPr>
          <w:sz w:val="28"/>
          <w:szCs w:val="28"/>
        </w:rPr>
        <w:t xml:space="preserve"> по вул. </w:t>
      </w:r>
      <w:r w:rsidRPr="00B619E5">
        <w:rPr>
          <w:sz w:val="28"/>
          <w:szCs w:val="28"/>
        </w:rPr>
        <w:t>Шевченків шлях</w:t>
      </w:r>
      <w:r w:rsidR="00F04853" w:rsidRPr="00B619E5">
        <w:rPr>
          <w:sz w:val="28"/>
          <w:szCs w:val="28"/>
        </w:rPr>
        <w:t xml:space="preserve">, </w:t>
      </w:r>
      <w:r w:rsidRPr="00B619E5">
        <w:rPr>
          <w:sz w:val="28"/>
          <w:szCs w:val="28"/>
        </w:rPr>
        <w:t>112</w:t>
      </w:r>
      <w:r w:rsidR="00F04853" w:rsidRPr="00B619E5">
        <w:rPr>
          <w:sz w:val="28"/>
          <w:szCs w:val="28"/>
        </w:rPr>
        <w:t xml:space="preserve">, площею 24 </w:t>
      </w:r>
      <w:proofErr w:type="spellStart"/>
      <w:r w:rsidR="00F04853" w:rsidRPr="00B619E5">
        <w:rPr>
          <w:sz w:val="28"/>
          <w:szCs w:val="28"/>
        </w:rPr>
        <w:t>кв.м</w:t>
      </w:r>
      <w:proofErr w:type="spellEnd"/>
      <w:r w:rsidR="00F04853" w:rsidRPr="00B619E5">
        <w:rPr>
          <w:sz w:val="28"/>
          <w:szCs w:val="28"/>
        </w:rPr>
        <w:t>.</w:t>
      </w:r>
    </w:p>
    <w:p w:rsidR="00B619E5" w:rsidRDefault="00687280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Тітенко</w:t>
      </w:r>
      <w:proofErr w:type="spellEnd"/>
      <w:r>
        <w:rPr>
          <w:sz w:val="28"/>
          <w:szCs w:val="28"/>
        </w:rPr>
        <w:t xml:space="preserve"> Володимир Михайлович (</w:t>
      </w:r>
      <w:r w:rsidR="007E5749">
        <w:rPr>
          <w:sz w:val="28"/>
          <w:szCs w:val="28"/>
        </w:rPr>
        <w:t>***</w:t>
      </w:r>
      <w:r>
        <w:rPr>
          <w:sz w:val="28"/>
          <w:szCs w:val="28"/>
        </w:rPr>
        <w:t xml:space="preserve">) під гаражем № б/н по вул. ім. Адама Міцкевича, 76, площею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011B4F" w:rsidRDefault="00011B4F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Наголюк</w:t>
      </w:r>
      <w:proofErr w:type="spellEnd"/>
      <w:r>
        <w:rPr>
          <w:sz w:val="28"/>
          <w:szCs w:val="28"/>
        </w:rPr>
        <w:t xml:space="preserve"> Тетяна Миколаївна (</w:t>
      </w:r>
      <w:r w:rsidR="007E5749">
        <w:rPr>
          <w:sz w:val="28"/>
          <w:szCs w:val="28"/>
        </w:rPr>
        <w:t>***</w:t>
      </w:r>
      <w:r w:rsidR="00B91FBC">
        <w:rPr>
          <w:sz w:val="28"/>
          <w:szCs w:val="28"/>
        </w:rPr>
        <w:t xml:space="preserve">) під гаражем № б/н по вул. Шевченків шлях, 110а, площею 24 </w:t>
      </w:r>
      <w:proofErr w:type="spellStart"/>
      <w:r w:rsidR="00B91FBC">
        <w:rPr>
          <w:sz w:val="28"/>
          <w:szCs w:val="28"/>
        </w:rPr>
        <w:t>кв.м</w:t>
      </w:r>
      <w:proofErr w:type="spellEnd"/>
      <w:r w:rsidR="00B91FBC">
        <w:rPr>
          <w:sz w:val="28"/>
          <w:szCs w:val="28"/>
        </w:rPr>
        <w:t>.</w:t>
      </w:r>
    </w:p>
    <w:p w:rsidR="00B91FBC" w:rsidRPr="00B619E5" w:rsidRDefault="00FB55B6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Молода Валентина Миколаївна (</w:t>
      </w:r>
      <w:r w:rsidR="007E5749">
        <w:rPr>
          <w:sz w:val="28"/>
          <w:szCs w:val="28"/>
        </w:rPr>
        <w:t>***</w:t>
      </w:r>
      <w:r>
        <w:rPr>
          <w:sz w:val="28"/>
          <w:szCs w:val="28"/>
        </w:rPr>
        <w:t xml:space="preserve">) під гаражем № 12 по вул. Шевченків шлях, 110 А, площею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608B0" w:rsidRPr="00730429" w:rsidRDefault="005608B0" w:rsidP="005608B0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260080" w:rsidRPr="00260080" w:rsidRDefault="000E350D" w:rsidP="0026008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260080">
        <w:rPr>
          <w:sz w:val="28"/>
          <w:szCs w:val="28"/>
        </w:rPr>
        <w:t>Відповідно до поданої заяви</w:t>
      </w:r>
      <w:r w:rsidR="004D4DAD">
        <w:rPr>
          <w:sz w:val="28"/>
          <w:szCs w:val="28"/>
        </w:rPr>
        <w:t xml:space="preserve">, </w:t>
      </w:r>
      <w:r w:rsidRPr="00260080">
        <w:rPr>
          <w:sz w:val="28"/>
          <w:szCs w:val="28"/>
        </w:rPr>
        <w:t>Ткалі Віктор</w:t>
      </w:r>
      <w:r w:rsidR="004D4DAD">
        <w:rPr>
          <w:sz w:val="28"/>
          <w:szCs w:val="28"/>
        </w:rPr>
        <w:t>у</w:t>
      </w:r>
      <w:r w:rsidRPr="00260080">
        <w:rPr>
          <w:sz w:val="28"/>
          <w:szCs w:val="28"/>
        </w:rPr>
        <w:t xml:space="preserve"> Петрович</w:t>
      </w:r>
      <w:r w:rsidR="004D4DAD">
        <w:rPr>
          <w:sz w:val="28"/>
          <w:szCs w:val="28"/>
        </w:rPr>
        <w:t>у</w:t>
      </w:r>
      <w:r w:rsidRPr="00260080">
        <w:rPr>
          <w:sz w:val="28"/>
          <w:szCs w:val="28"/>
        </w:rPr>
        <w:t xml:space="preserve"> (</w:t>
      </w:r>
      <w:r w:rsidR="007E5749">
        <w:rPr>
          <w:sz w:val="28"/>
          <w:szCs w:val="28"/>
        </w:rPr>
        <w:t>***</w:t>
      </w:r>
      <w:r w:rsidRPr="00260080">
        <w:rPr>
          <w:sz w:val="28"/>
          <w:szCs w:val="28"/>
        </w:rPr>
        <w:t>) дати дозвіл на розробку проекту землеустрою щодо відведення земельної ділянки у власність</w:t>
      </w:r>
      <w:r w:rsidR="003A4A75" w:rsidRPr="00260080">
        <w:rPr>
          <w:sz w:val="28"/>
          <w:szCs w:val="28"/>
        </w:rPr>
        <w:t xml:space="preserve">, </w:t>
      </w:r>
      <w:r w:rsidR="003A4A75" w:rsidRPr="00260080">
        <w:rPr>
          <w:bCs/>
          <w:sz w:val="28"/>
          <w:szCs w:val="28"/>
        </w:rPr>
        <w:t>орієнтовною</w:t>
      </w:r>
      <w:r w:rsidRPr="00260080">
        <w:rPr>
          <w:bCs/>
          <w:sz w:val="28"/>
          <w:szCs w:val="28"/>
        </w:rPr>
        <w:t xml:space="preserve"> площею 0,</w:t>
      </w:r>
      <w:r w:rsidR="003A4A75" w:rsidRPr="00260080">
        <w:rPr>
          <w:bCs/>
          <w:sz w:val="28"/>
          <w:szCs w:val="28"/>
        </w:rPr>
        <w:t>1200</w:t>
      </w:r>
      <w:r w:rsidRPr="00260080">
        <w:rPr>
          <w:bCs/>
          <w:sz w:val="28"/>
          <w:szCs w:val="28"/>
        </w:rPr>
        <w:t xml:space="preserve"> га для колективного садівництва</w:t>
      </w:r>
      <w:r w:rsidR="00260080">
        <w:rPr>
          <w:bCs/>
          <w:sz w:val="28"/>
          <w:szCs w:val="28"/>
        </w:rPr>
        <w:t xml:space="preserve">, </w:t>
      </w:r>
      <w:r w:rsidR="00260080" w:rsidRPr="00260080">
        <w:rPr>
          <w:bCs/>
          <w:sz w:val="28"/>
          <w:szCs w:val="28"/>
        </w:rPr>
        <w:t xml:space="preserve">ділянка № 511 у садовому товаристві «Автоматика» на території </w:t>
      </w:r>
      <w:proofErr w:type="spellStart"/>
      <w:r w:rsidR="00260080" w:rsidRPr="00260080">
        <w:rPr>
          <w:bCs/>
          <w:sz w:val="28"/>
          <w:szCs w:val="28"/>
        </w:rPr>
        <w:t>Недрянського</w:t>
      </w:r>
      <w:proofErr w:type="spellEnd"/>
      <w:r w:rsidR="00260080" w:rsidRPr="00260080">
        <w:rPr>
          <w:bCs/>
          <w:sz w:val="28"/>
          <w:szCs w:val="28"/>
        </w:rPr>
        <w:t xml:space="preserve"> </w:t>
      </w:r>
      <w:proofErr w:type="spellStart"/>
      <w:r w:rsidR="00260080" w:rsidRPr="00260080">
        <w:rPr>
          <w:bCs/>
          <w:sz w:val="28"/>
          <w:szCs w:val="28"/>
        </w:rPr>
        <w:t>старостинського</w:t>
      </w:r>
      <w:proofErr w:type="spellEnd"/>
      <w:r w:rsidR="00260080" w:rsidRPr="00260080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0E350D" w:rsidRPr="00260080" w:rsidRDefault="000E350D" w:rsidP="000E350D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260080">
        <w:rPr>
          <w:bCs/>
          <w:sz w:val="28"/>
          <w:szCs w:val="28"/>
        </w:rPr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0E350D" w:rsidRPr="00260080" w:rsidRDefault="000E350D" w:rsidP="000E350D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260080">
        <w:rPr>
          <w:bCs/>
          <w:sz w:val="28"/>
          <w:szCs w:val="28"/>
        </w:rPr>
        <w:t xml:space="preserve"> 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300C07" w:rsidRPr="00260080" w:rsidRDefault="00300C07" w:rsidP="00300C07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260080" w:rsidRPr="00260080" w:rsidRDefault="00260080" w:rsidP="0026008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260080">
        <w:rPr>
          <w:sz w:val="28"/>
          <w:szCs w:val="28"/>
        </w:rPr>
        <w:t>Відповідно до поданої заяви</w:t>
      </w:r>
      <w:r w:rsidR="004D4DA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Гриценко</w:t>
      </w:r>
      <w:proofErr w:type="spellEnd"/>
      <w:r>
        <w:rPr>
          <w:sz w:val="28"/>
          <w:szCs w:val="28"/>
        </w:rPr>
        <w:t xml:space="preserve"> Оль</w:t>
      </w:r>
      <w:r w:rsidR="004D4DAD">
        <w:rPr>
          <w:sz w:val="28"/>
          <w:szCs w:val="28"/>
        </w:rPr>
        <w:t>зі</w:t>
      </w:r>
      <w:r>
        <w:rPr>
          <w:sz w:val="28"/>
          <w:szCs w:val="28"/>
        </w:rPr>
        <w:t xml:space="preserve"> Василівн</w:t>
      </w:r>
      <w:r w:rsidR="004D4DAD">
        <w:rPr>
          <w:sz w:val="28"/>
          <w:szCs w:val="28"/>
        </w:rPr>
        <w:t>і</w:t>
      </w:r>
      <w:r w:rsidRPr="00260080">
        <w:rPr>
          <w:sz w:val="28"/>
          <w:szCs w:val="28"/>
        </w:rPr>
        <w:t xml:space="preserve"> (</w:t>
      </w:r>
      <w:r w:rsidR="007E5749">
        <w:rPr>
          <w:sz w:val="28"/>
          <w:szCs w:val="28"/>
        </w:rPr>
        <w:t>***</w:t>
      </w:r>
      <w:r w:rsidRPr="00260080">
        <w:rPr>
          <w:sz w:val="28"/>
          <w:szCs w:val="28"/>
        </w:rPr>
        <w:t xml:space="preserve">) дати дозвіл на розробку проекту землеустрою щодо відведення земельної ділянки у власність, </w:t>
      </w:r>
      <w:r w:rsidRPr="00260080">
        <w:rPr>
          <w:bCs/>
          <w:sz w:val="28"/>
          <w:szCs w:val="28"/>
        </w:rPr>
        <w:t>орієнтовною площею 0,</w:t>
      </w:r>
      <w:r>
        <w:rPr>
          <w:bCs/>
          <w:sz w:val="28"/>
          <w:szCs w:val="28"/>
        </w:rPr>
        <w:t>0596</w:t>
      </w:r>
      <w:r w:rsidRPr="00260080">
        <w:rPr>
          <w:bCs/>
          <w:sz w:val="28"/>
          <w:szCs w:val="28"/>
        </w:rPr>
        <w:t xml:space="preserve"> га для колективного садівництва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ділянка№</w:t>
      </w:r>
      <w:proofErr w:type="spellEnd"/>
      <w:r>
        <w:rPr>
          <w:bCs/>
          <w:sz w:val="28"/>
          <w:szCs w:val="28"/>
        </w:rPr>
        <w:t xml:space="preserve"> 51 </w:t>
      </w:r>
      <w:r w:rsidRPr="00260080">
        <w:rPr>
          <w:bCs/>
          <w:sz w:val="28"/>
          <w:szCs w:val="28"/>
        </w:rPr>
        <w:t>у садовому товаристві «</w:t>
      </w:r>
      <w:r>
        <w:rPr>
          <w:bCs/>
          <w:sz w:val="28"/>
          <w:szCs w:val="28"/>
        </w:rPr>
        <w:t>Лісне</w:t>
      </w:r>
      <w:r w:rsidRPr="00260080">
        <w:rPr>
          <w:bCs/>
          <w:sz w:val="28"/>
          <w:szCs w:val="28"/>
        </w:rPr>
        <w:t xml:space="preserve">» на території </w:t>
      </w:r>
      <w:proofErr w:type="spellStart"/>
      <w:r>
        <w:rPr>
          <w:bCs/>
          <w:sz w:val="28"/>
          <w:szCs w:val="28"/>
        </w:rPr>
        <w:t>Садівського</w:t>
      </w:r>
      <w:proofErr w:type="spellEnd"/>
      <w:r w:rsidRPr="00260080">
        <w:rPr>
          <w:bCs/>
          <w:sz w:val="28"/>
          <w:szCs w:val="28"/>
        </w:rPr>
        <w:t xml:space="preserve"> </w:t>
      </w:r>
      <w:proofErr w:type="spellStart"/>
      <w:r w:rsidRPr="00260080">
        <w:rPr>
          <w:bCs/>
          <w:sz w:val="28"/>
          <w:szCs w:val="28"/>
        </w:rPr>
        <w:t>старостинського</w:t>
      </w:r>
      <w:proofErr w:type="spellEnd"/>
      <w:r w:rsidRPr="00260080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260080" w:rsidRPr="00260080" w:rsidRDefault="00260080" w:rsidP="00260080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260080">
        <w:rPr>
          <w:bCs/>
          <w:sz w:val="28"/>
          <w:szCs w:val="28"/>
        </w:rPr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325E14" w:rsidRPr="00325E14" w:rsidRDefault="00260080" w:rsidP="00325E14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260080">
        <w:rPr>
          <w:bCs/>
          <w:sz w:val="28"/>
          <w:szCs w:val="28"/>
        </w:rPr>
        <w:t xml:space="preserve"> 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325E14" w:rsidRPr="00260080" w:rsidRDefault="00325E14" w:rsidP="00325E14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260080">
        <w:rPr>
          <w:sz w:val="28"/>
          <w:szCs w:val="28"/>
        </w:rPr>
        <w:t>Відповідно до поданої заяви</w:t>
      </w:r>
      <w:r w:rsidR="004D4DAD">
        <w:rPr>
          <w:sz w:val="28"/>
          <w:szCs w:val="28"/>
        </w:rPr>
        <w:t>,</w:t>
      </w:r>
      <w:r>
        <w:rPr>
          <w:sz w:val="28"/>
          <w:szCs w:val="28"/>
        </w:rPr>
        <w:t>Науменк</w:t>
      </w:r>
      <w:r w:rsidR="004D4DAD">
        <w:rPr>
          <w:sz w:val="28"/>
          <w:szCs w:val="28"/>
        </w:rPr>
        <w:t>у</w:t>
      </w:r>
      <w:r>
        <w:rPr>
          <w:sz w:val="28"/>
          <w:szCs w:val="28"/>
        </w:rPr>
        <w:t xml:space="preserve"> Олександр</w:t>
      </w:r>
      <w:r w:rsidR="004D4DAD">
        <w:rPr>
          <w:sz w:val="28"/>
          <w:szCs w:val="28"/>
        </w:rPr>
        <w:t>у</w:t>
      </w:r>
      <w:r>
        <w:rPr>
          <w:sz w:val="28"/>
          <w:szCs w:val="28"/>
        </w:rPr>
        <w:t xml:space="preserve"> Михайлович</w:t>
      </w:r>
      <w:r w:rsidR="004D4DAD">
        <w:rPr>
          <w:sz w:val="28"/>
          <w:szCs w:val="28"/>
        </w:rPr>
        <w:t>у</w:t>
      </w:r>
      <w:r w:rsidRPr="00260080">
        <w:rPr>
          <w:sz w:val="28"/>
          <w:szCs w:val="28"/>
        </w:rPr>
        <w:t xml:space="preserve"> (</w:t>
      </w:r>
      <w:r w:rsidR="007E5749">
        <w:rPr>
          <w:sz w:val="28"/>
          <w:szCs w:val="28"/>
        </w:rPr>
        <w:t>***</w:t>
      </w:r>
      <w:r w:rsidRPr="00260080">
        <w:rPr>
          <w:sz w:val="28"/>
          <w:szCs w:val="28"/>
        </w:rPr>
        <w:t xml:space="preserve">) дати дозвіл на розробку проекту землеустрою щодо відведення земельної ділянки у власність, </w:t>
      </w:r>
      <w:r w:rsidRPr="00260080">
        <w:rPr>
          <w:bCs/>
          <w:sz w:val="28"/>
          <w:szCs w:val="28"/>
        </w:rPr>
        <w:t>орієнтовною площею 0,</w:t>
      </w:r>
      <w:r>
        <w:rPr>
          <w:bCs/>
          <w:sz w:val="28"/>
          <w:szCs w:val="28"/>
        </w:rPr>
        <w:t>0</w:t>
      </w:r>
      <w:r w:rsidR="00B172F6">
        <w:rPr>
          <w:bCs/>
          <w:sz w:val="28"/>
          <w:szCs w:val="28"/>
        </w:rPr>
        <w:t>600</w:t>
      </w:r>
      <w:r w:rsidRPr="00260080">
        <w:rPr>
          <w:bCs/>
          <w:sz w:val="28"/>
          <w:szCs w:val="28"/>
        </w:rPr>
        <w:t xml:space="preserve"> га для колективного садівництва</w:t>
      </w:r>
      <w:r>
        <w:rPr>
          <w:bCs/>
          <w:sz w:val="28"/>
          <w:szCs w:val="28"/>
        </w:rPr>
        <w:t>, ділянка  № 51</w:t>
      </w:r>
      <w:r w:rsidR="00B172F6">
        <w:rPr>
          <w:bCs/>
          <w:sz w:val="28"/>
          <w:szCs w:val="28"/>
        </w:rPr>
        <w:t>3</w:t>
      </w:r>
      <w:r w:rsidRPr="00260080">
        <w:rPr>
          <w:bCs/>
          <w:sz w:val="28"/>
          <w:szCs w:val="28"/>
        </w:rPr>
        <w:t>у садовому товаристві «</w:t>
      </w:r>
      <w:r w:rsidR="00B172F6">
        <w:rPr>
          <w:bCs/>
          <w:sz w:val="28"/>
          <w:szCs w:val="28"/>
        </w:rPr>
        <w:t>Наука</w:t>
      </w:r>
      <w:r w:rsidRPr="00260080">
        <w:rPr>
          <w:bCs/>
          <w:sz w:val="28"/>
          <w:szCs w:val="28"/>
        </w:rPr>
        <w:t xml:space="preserve">» на території </w:t>
      </w:r>
      <w:proofErr w:type="spellStart"/>
      <w:r w:rsidR="00B172F6">
        <w:rPr>
          <w:bCs/>
          <w:sz w:val="28"/>
          <w:szCs w:val="28"/>
        </w:rPr>
        <w:t>Недрянського</w:t>
      </w:r>
      <w:proofErr w:type="spellEnd"/>
      <w:r w:rsidRPr="00260080">
        <w:rPr>
          <w:bCs/>
          <w:sz w:val="28"/>
          <w:szCs w:val="28"/>
        </w:rPr>
        <w:t xml:space="preserve"> </w:t>
      </w:r>
      <w:proofErr w:type="spellStart"/>
      <w:r w:rsidRPr="00260080">
        <w:rPr>
          <w:bCs/>
          <w:sz w:val="28"/>
          <w:szCs w:val="28"/>
        </w:rPr>
        <w:t>старостинського</w:t>
      </w:r>
      <w:proofErr w:type="spellEnd"/>
      <w:r w:rsidRPr="00260080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325E14" w:rsidRPr="00260080" w:rsidRDefault="00325E14" w:rsidP="00325E14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260080">
        <w:rPr>
          <w:bCs/>
          <w:sz w:val="28"/>
          <w:szCs w:val="28"/>
        </w:rPr>
        <w:lastRenderedPageBreak/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325E14" w:rsidRDefault="00325E14" w:rsidP="00325E14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260080">
        <w:rPr>
          <w:bCs/>
          <w:sz w:val="28"/>
          <w:szCs w:val="28"/>
        </w:rPr>
        <w:t xml:space="preserve"> 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B172F6" w:rsidRPr="00325E14" w:rsidRDefault="00B172F6" w:rsidP="00B172F6">
      <w:pPr>
        <w:pStyle w:val="ae"/>
        <w:tabs>
          <w:tab w:val="left" w:pos="-360"/>
        </w:tabs>
        <w:ind w:left="794"/>
        <w:jc w:val="both"/>
        <w:rPr>
          <w:bCs/>
          <w:sz w:val="28"/>
          <w:szCs w:val="28"/>
        </w:rPr>
      </w:pPr>
    </w:p>
    <w:p w:rsidR="00B172F6" w:rsidRPr="00260080" w:rsidRDefault="00B172F6" w:rsidP="00B172F6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260080">
        <w:rPr>
          <w:sz w:val="28"/>
          <w:szCs w:val="28"/>
        </w:rPr>
        <w:t>Відповідно до поданої заяви</w:t>
      </w:r>
      <w:r w:rsidR="008937D5">
        <w:rPr>
          <w:sz w:val="28"/>
          <w:szCs w:val="28"/>
        </w:rPr>
        <w:t xml:space="preserve">, </w:t>
      </w:r>
      <w:proofErr w:type="spellStart"/>
      <w:r w:rsidR="008937D5">
        <w:rPr>
          <w:sz w:val="28"/>
          <w:szCs w:val="28"/>
        </w:rPr>
        <w:t>Лунєвій</w:t>
      </w:r>
      <w:proofErr w:type="spellEnd"/>
      <w:r w:rsidR="008937D5">
        <w:rPr>
          <w:sz w:val="28"/>
          <w:szCs w:val="28"/>
        </w:rPr>
        <w:t xml:space="preserve"> Валентині Григорівні</w:t>
      </w:r>
      <w:r w:rsidRPr="00260080">
        <w:rPr>
          <w:sz w:val="28"/>
          <w:szCs w:val="28"/>
        </w:rPr>
        <w:t xml:space="preserve"> (</w:t>
      </w:r>
      <w:r w:rsidR="007E5749">
        <w:rPr>
          <w:sz w:val="28"/>
          <w:szCs w:val="28"/>
        </w:rPr>
        <w:t>***</w:t>
      </w:r>
      <w:r w:rsidRPr="00260080">
        <w:rPr>
          <w:sz w:val="28"/>
          <w:szCs w:val="28"/>
        </w:rPr>
        <w:t xml:space="preserve">) дати дозвіл на розробку проекту землеустрою щодо відведення земельної ділянки у власність, </w:t>
      </w:r>
      <w:r w:rsidRPr="00260080">
        <w:rPr>
          <w:bCs/>
          <w:sz w:val="28"/>
          <w:szCs w:val="28"/>
        </w:rPr>
        <w:t>орієнтовною площею 0,</w:t>
      </w:r>
      <w:r>
        <w:rPr>
          <w:bCs/>
          <w:sz w:val="28"/>
          <w:szCs w:val="28"/>
        </w:rPr>
        <w:t>06</w:t>
      </w:r>
      <w:r w:rsidR="008937D5">
        <w:rPr>
          <w:bCs/>
          <w:sz w:val="28"/>
          <w:szCs w:val="28"/>
        </w:rPr>
        <w:t>52</w:t>
      </w:r>
      <w:r w:rsidRPr="00260080">
        <w:rPr>
          <w:bCs/>
          <w:sz w:val="28"/>
          <w:szCs w:val="28"/>
        </w:rPr>
        <w:t xml:space="preserve"> га для колективного садівництва</w:t>
      </w:r>
      <w:r w:rsidR="004D4DAD">
        <w:rPr>
          <w:bCs/>
          <w:sz w:val="28"/>
          <w:szCs w:val="28"/>
        </w:rPr>
        <w:t xml:space="preserve">, ділянка № </w:t>
      </w:r>
      <w:r>
        <w:rPr>
          <w:bCs/>
          <w:sz w:val="28"/>
          <w:szCs w:val="28"/>
        </w:rPr>
        <w:t>5</w:t>
      </w:r>
      <w:r w:rsidR="008937D5">
        <w:rPr>
          <w:bCs/>
          <w:sz w:val="28"/>
          <w:szCs w:val="28"/>
        </w:rPr>
        <w:t>87</w:t>
      </w:r>
      <w:r w:rsidRPr="00260080">
        <w:rPr>
          <w:bCs/>
          <w:sz w:val="28"/>
          <w:szCs w:val="28"/>
        </w:rPr>
        <w:t>у садовому товаристві «</w:t>
      </w:r>
      <w:r>
        <w:rPr>
          <w:bCs/>
          <w:sz w:val="28"/>
          <w:szCs w:val="28"/>
        </w:rPr>
        <w:t>Наука</w:t>
      </w:r>
      <w:r w:rsidRPr="00260080">
        <w:rPr>
          <w:bCs/>
          <w:sz w:val="28"/>
          <w:szCs w:val="28"/>
        </w:rPr>
        <w:t xml:space="preserve">» на території </w:t>
      </w:r>
      <w:proofErr w:type="spellStart"/>
      <w:r>
        <w:rPr>
          <w:bCs/>
          <w:sz w:val="28"/>
          <w:szCs w:val="28"/>
        </w:rPr>
        <w:t>Недрянського</w:t>
      </w:r>
      <w:proofErr w:type="spellEnd"/>
      <w:r w:rsidRPr="00260080">
        <w:rPr>
          <w:bCs/>
          <w:sz w:val="28"/>
          <w:szCs w:val="28"/>
        </w:rPr>
        <w:t xml:space="preserve"> </w:t>
      </w:r>
      <w:proofErr w:type="spellStart"/>
      <w:r w:rsidRPr="00260080">
        <w:rPr>
          <w:bCs/>
          <w:sz w:val="28"/>
          <w:szCs w:val="28"/>
        </w:rPr>
        <w:t>старостинського</w:t>
      </w:r>
      <w:proofErr w:type="spellEnd"/>
      <w:r w:rsidRPr="00260080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B172F6" w:rsidRPr="00260080" w:rsidRDefault="00B172F6" w:rsidP="00B172F6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260080">
        <w:rPr>
          <w:bCs/>
          <w:sz w:val="28"/>
          <w:szCs w:val="28"/>
        </w:rPr>
        <w:t>Роботи з розроблення проекту землеустрою щодо відведення земельної ділянки у власність  розпочати після  укладання зацікавленою стороною договору на їх виконання.</w:t>
      </w:r>
    </w:p>
    <w:p w:rsidR="00B172F6" w:rsidRPr="00325E14" w:rsidRDefault="00B172F6" w:rsidP="00B172F6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260080">
        <w:rPr>
          <w:bCs/>
          <w:sz w:val="28"/>
          <w:szCs w:val="28"/>
        </w:rPr>
        <w:t xml:space="preserve"> 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3D0A84" w:rsidRPr="00F437DD" w:rsidRDefault="003D0A84" w:rsidP="003D0A84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106080" w:rsidRPr="00106080" w:rsidRDefault="00106080" w:rsidP="00106080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106080">
        <w:rPr>
          <w:bCs/>
          <w:sz w:val="28"/>
          <w:szCs w:val="28"/>
        </w:rPr>
        <w:t xml:space="preserve">Відповідно до поданої заяви, розглянувши проект землеустрою щодо зміни цільового призначення земельної ділянки, </w:t>
      </w:r>
      <w:r>
        <w:rPr>
          <w:bCs/>
          <w:sz w:val="28"/>
          <w:szCs w:val="28"/>
        </w:rPr>
        <w:t>Курилко Віти Олексіївни</w:t>
      </w:r>
      <w:r w:rsidRPr="00106080">
        <w:rPr>
          <w:bCs/>
          <w:sz w:val="28"/>
          <w:szCs w:val="28"/>
        </w:rPr>
        <w:t xml:space="preserve"> (м. Березань, вул. Шевченків шлях, </w:t>
      </w:r>
      <w:r>
        <w:rPr>
          <w:bCs/>
          <w:sz w:val="28"/>
          <w:szCs w:val="28"/>
        </w:rPr>
        <w:t>152, кв. 32</w:t>
      </w:r>
      <w:r w:rsidRPr="00106080">
        <w:rPr>
          <w:bCs/>
          <w:sz w:val="28"/>
          <w:szCs w:val="28"/>
        </w:rPr>
        <w:t>):</w:t>
      </w:r>
    </w:p>
    <w:p w:rsidR="00106080" w:rsidRPr="00106080" w:rsidRDefault="00106080" w:rsidP="004E26FD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sz w:val="28"/>
          <w:szCs w:val="28"/>
        </w:rPr>
      </w:pPr>
      <w:r w:rsidRPr="00106080">
        <w:rPr>
          <w:bCs/>
          <w:iCs/>
          <w:sz w:val="28"/>
          <w:szCs w:val="28"/>
        </w:rPr>
        <w:t>Затвердити проект землеустрою</w:t>
      </w:r>
      <w:r w:rsidRPr="00106080">
        <w:rPr>
          <w:bCs/>
          <w:sz w:val="28"/>
          <w:szCs w:val="28"/>
        </w:rPr>
        <w:t xml:space="preserve"> щодо зміни цільового призначення земельної ділянки площею 0,</w:t>
      </w:r>
      <w:r w:rsidR="00A64E7E">
        <w:rPr>
          <w:bCs/>
          <w:sz w:val="28"/>
          <w:szCs w:val="28"/>
        </w:rPr>
        <w:t>1000</w:t>
      </w:r>
      <w:r w:rsidRPr="00106080">
        <w:rPr>
          <w:bCs/>
          <w:sz w:val="28"/>
          <w:szCs w:val="28"/>
        </w:rPr>
        <w:t xml:space="preserve"> га (кадастровий номер 3210400000:0</w:t>
      </w:r>
      <w:r w:rsidR="00A64E7E">
        <w:rPr>
          <w:bCs/>
          <w:sz w:val="28"/>
          <w:szCs w:val="28"/>
        </w:rPr>
        <w:t>3</w:t>
      </w:r>
      <w:r w:rsidRPr="00106080">
        <w:rPr>
          <w:bCs/>
          <w:sz w:val="28"/>
          <w:szCs w:val="28"/>
        </w:rPr>
        <w:t>:01</w:t>
      </w:r>
      <w:r w:rsidR="00A64E7E">
        <w:rPr>
          <w:bCs/>
          <w:sz w:val="28"/>
          <w:szCs w:val="28"/>
        </w:rPr>
        <w:t>0</w:t>
      </w:r>
      <w:r w:rsidRPr="00106080">
        <w:rPr>
          <w:bCs/>
          <w:sz w:val="28"/>
          <w:szCs w:val="28"/>
        </w:rPr>
        <w:t>:0</w:t>
      </w:r>
      <w:r w:rsidR="00A64E7E">
        <w:rPr>
          <w:bCs/>
          <w:sz w:val="28"/>
          <w:szCs w:val="28"/>
        </w:rPr>
        <w:t>001) по вул. Шевченків шлях, 200</w:t>
      </w:r>
      <w:r w:rsidRPr="00106080">
        <w:rPr>
          <w:bCs/>
          <w:sz w:val="28"/>
          <w:szCs w:val="28"/>
        </w:rPr>
        <w:t xml:space="preserve"> у м. Березань, Київської обл., із земель </w:t>
      </w:r>
      <w:r w:rsidR="00A64E7E" w:rsidRPr="00106080">
        <w:rPr>
          <w:bCs/>
          <w:sz w:val="28"/>
          <w:szCs w:val="28"/>
        </w:rPr>
        <w:t>житлової та громадської забудови (</w:t>
      </w:r>
      <w:r w:rsidR="00A64E7E" w:rsidRPr="00106080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(</w:t>
      </w:r>
      <w:r w:rsidR="00A64E7E" w:rsidRPr="00106080">
        <w:rPr>
          <w:bCs/>
          <w:sz w:val="28"/>
          <w:szCs w:val="28"/>
        </w:rPr>
        <w:t>код згідно КВЦПЗ – 02.01</w:t>
      </w:r>
      <w:r w:rsidR="00A64E7E" w:rsidRPr="00106080">
        <w:rPr>
          <w:sz w:val="28"/>
          <w:szCs w:val="28"/>
        </w:rPr>
        <w:t>)</w:t>
      </w:r>
      <w:r w:rsidRPr="00106080">
        <w:rPr>
          <w:bCs/>
          <w:sz w:val="28"/>
          <w:szCs w:val="28"/>
        </w:rPr>
        <w:t>) на землі житлової та громадської забудови (</w:t>
      </w:r>
      <w:r w:rsidRPr="00106080">
        <w:rPr>
          <w:sz w:val="28"/>
          <w:szCs w:val="28"/>
        </w:rPr>
        <w:t xml:space="preserve">для будівництва </w:t>
      </w:r>
      <w:r w:rsidR="00356F35">
        <w:rPr>
          <w:sz w:val="28"/>
          <w:szCs w:val="28"/>
        </w:rPr>
        <w:t>та</w:t>
      </w:r>
      <w:r w:rsidRPr="00106080">
        <w:rPr>
          <w:sz w:val="28"/>
          <w:szCs w:val="28"/>
        </w:rPr>
        <w:t xml:space="preserve"> обслуговування </w:t>
      </w:r>
      <w:r w:rsidR="00356F35">
        <w:rPr>
          <w:sz w:val="28"/>
          <w:szCs w:val="28"/>
        </w:rPr>
        <w:t>будівель торгівлі</w:t>
      </w:r>
      <w:r w:rsidRPr="00106080">
        <w:rPr>
          <w:sz w:val="28"/>
          <w:szCs w:val="28"/>
        </w:rPr>
        <w:t xml:space="preserve"> (</w:t>
      </w:r>
      <w:r w:rsidRPr="00106080">
        <w:rPr>
          <w:bCs/>
          <w:sz w:val="28"/>
          <w:szCs w:val="28"/>
        </w:rPr>
        <w:t>код згідно КВЦПЗ – 0</w:t>
      </w:r>
      <w:r w:rsidR="00356F35">
        <w:rPr>
          <w:bCs/>
          <w:sz w:val="28"/>
          <w:szCs w:val="28"/>
        </w:rPr>
        <w:t>3</w:t>
      </w:r>
      <w:r w:rsidRPr="00106080">
        <w:rPr>
          <w:bCs/>
          <w:sz w:val="28"/>
          <w:szCs w:val="28"/>
        </w:rPr>
        <w:t>.0</w:t>
      </w:r>
      <w:r w:rsidR="00356F35">
        <w:rPr>
          <w:bCs/>
          <w:sz w:val="28"/>
          <w:szCs w:val="28"/>
        </w:rPr>
        <w:t>7</w:t>
      </w:r>
      <w:r w:rsidRPr="00106080">
        <w:rPr>
          <w:sz w:val="28"/>
          <w:szCs w:val="28"/>
        </w:rPr>
        <w:t>))</w:t>
      </w:r>
      <w:r w:rsidRPr="00106080">
        <w:rPr>
          <w:bCs/>
          <w:sz w:val="28"/>
          <w:szCs w:val="28"/>
        </w:rPr>
        <w:t>;</w:t>
      </w:r>
    </w:p>
    <w:p w:rsidR="00106080" w:rsidRPr="00106080" w:rsidRDefault="00106080" w:rsidP="004E26FD">
      <w:pPr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sz w:val="28"/>
          <w:szCs w:val="28"/>
        </w:rPr>
      </w:pPr>
      <w:r w:rsidRPr="00106080">
        <w:rPr>
          <w:bCs/>
          <w:sz w:val="28"/>
          <w:szCs w:val="28"/>
        </w:rPr>
        <w:t>Відповідно до розробленого проекту землеустрою змінити цільове призначення земельної ділянки площею 0,</w:t>
      </w:r>
      <w:r w:rsidR="00356F35">
        <w:rPr>
          <w:bCs/>
          <w:sz w:val="28"/>
          <w:szCs w:val="28"/>
        </w:rPr>
        <w:t>1000</w:t>
      </w:r>
      <w:r w:rsidRPr="00106080">
        <w:rPr>
          <w:bCs/>
          <w:sz w:val="28"/>
          <w:szCs w:val="28"/>
        </w:rPr>
        <w:t xml:space="preserve"> га (кадастровий номер 3210400000:0</w:t>
      </w:r>
      <w:r w:rsidR="00356F35">
        <w:rPr>
          <w:bCs/>
          <w:sz w:val="28"/>
          <w:szCs w:val="28"/>
        </w:rPr>
        <w:t>3</w:t>
      </w:r>
      <w:r w:rsidRPr="00106080">
        <w:rPr>
          <w:bCs/>
          <w:sz w:val="28"/>
          <w:szCs w:val="28"/>
        </w:rPr>
        <w:t>:0</w:t>
      </w:r>
      <w:r w:rsidR="00356F35">
        <w:rPr>
          <w:bCs/>
          <w:sz w:val="28"/>
          <w:szCs w:val="28"/>
        </w:rPr>
        <w:t>10</w:t>
      </w:r>
      <w:r w:rsidRPr="00106080">
        <w:rPr>
          <w:bCs/>
          <w:sz w:val="28"/>
          <w:szCs w:val="28"/>
        </w:rPr>
        <w:t>:0</w:t>
      </w:r>
      <w:r w:rsidR="00356F35">
        <w:rPr>
          <w:bCs/>
          <w:sz w:val="28"/>
          <w:szCs w:val="28"/>
        </w:rPr>
        <w:t>001</w:t>
      </w:r>
      <w:r w:rsidRPr="00106080">
        <w:rPr>
          <w:bCs/>
          <w:sz w:val="28"/>
          <w:szCs w:val="28"/>
        </w:rPr>
        <w:t xml:space="preserve">) по вул. Шевченків шлях, </w:t>
      </w:r>
      <w:r w:rsidR="00356F35">
        <w:rPr>
          <w:bCs/>
          <w:sz w:val="28"/>
          <w:szCs w:val="28"/>
        </w:rPr>
        <w:t>200</w:t>
      </w:r>
      <w:r w:rsidRPr="00106080">
        <w:rPr>
          <w:bCs/>
          <w:sz w:val="28"/>
          <w:szCs w:val="28"/>
        </w:rPr>
        <w:t xml:space="preserve"> у м. Бер</w:t>
      </w:r>
      <w:r w:rsidR="001C1BEE">
        <w:rPr>
          <w:bCs/>
          <w:sz w:val="28"/>
          <w:szCs w:val="28"/>
        </w:rPr>
        <w:t xml:space="preserve">езань, Київської обл., із – </w:t>
      </w:r>
      <w:proofErr w:type="spellStart"/>
      <w:r w:rsidR="001C1BEE">
        <w:rPr>
          <w:bCs/>
          <w:sz w:val="28"/>
          <w:szCs w:val="28"/>
        </w:rPr>
        <w:t>для</w:t>
      </w:r>
      <w:r w:rsidR="00356F35" w:rsidRPr="00106080">
        <w:rPr>
          <w:sz w:val="28"/>
          <w:szCs w:val="28"/>
        </w:rPr>
        <w:t>будівництва</w:t>
      </w:r>
      <w:proofErr w:type="spellEnd"/>
      <w:r w:rsidR="00356F35" w:rsidRPr="00106080">
        <w:rPr>
          <w:sz w:val="28"/>
          <w:szCs w:val="28"/>
        </w:rPr>
        <w:t xml:space="preserve"> і обслуговування житлового будинку, господарських будівель і споруд (присадибна ділянка)</w:t>
      </w:r>
      <w:r w:rsidRPr="00106080">
        <w:rPr>
          <w:bCs/>
          <w:sz w:val="28"/>
          <w:szCs w:val="28"/>
        </w:rPr>
        <w:t xml:space="preserve"> на – </w:t>
      </w:r>
      <w:r w:rsidRPr="00106080">
        <w:rPr>
          <w:sz w:val="28"/>
          <w:szCs w:val="28"/>
        </w:rPr>
        <w:t xml:space="preserve">для будівництва </w:t>
      </w:r>
      <w:r w:rsidR="00356F35">
        <w:rPr>
          <w:sz w:val="28"/>
          <w:szCs w:val="28"/>
        </w:rPr>
        <w:t>та обслуговування будівель торгівлі</w:t>
      </w:r>
      <w:r w:rsidRPr="00106080">
        <w:rPr>
          <w:bCs/>
          <w:sz w:val="28"/>
          <w:szCs w:val="28"/>
        </w:rPr>
        <w:t>;</w:t>
      </w:r>
    </w:p>
    <w:p w:rsidR="004E26FD" w:rsidRPr="009F6345" w:rsidRDefault="004E26FD" w:rsidP="004E26FD">
      <w:pPr>
        <w:pStyle w:val="a7"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rPr>
          <w:sz w:val="28"/>
          <w:szCs w:val="28"/>
          <w:lang w:eastAsia="uk-UA"/>
        </w:rPr>
      </w:pPr>
      <w:r w:rsidRPr="009F6345">
        <w:rPr>
          <w:sz w:val="28"/>
          <w:szCs w:val="28"/>
        </w:rPr>
        <w:t xml:space="preserve">На використання земельної ділянки встановлено обмеження: </w:t>
      </w:r>
    </w:p>
    <w:p w:rsidR="004E26FD" w:rsidRDefault="004E26FD" w:rsidP="004E26FD">
      <w:pPr>
        <w:tabs>
          <w:tab w:val="left" w:pos="-360"/>
          <w:tab w:val="left" w:pos="993"/>
        </w:tabs>
        <w:ind w:left="794"/>
        <w:jc w:val="both"/>
        <w:rPr>
          <w:bCs/>
          <w:sz w:val="28"/>
          <w:szCs w:val="28"/>
        </w:rPr>
      </w:pPr>
      <w:r w:rsidRPr="009F6345">
        <w:rPr>
          <w:sz w:val="28"/>
          <w:szCs w:val="28"/>
        </w:rPr>
        <w:t>- охоронна зона навколо (вздовж) об’єкта енергетичної системи – 0,</w:t>
      </w:r>
      <w:r>
        <w:rPr>
          <w:sz w:val="28"/>
          <w:szCs w:val="28"/>
        </w:rPr>
        <w:t>0463</w:t>
      </w:r>
      <w:r w:rsidRPr="009F6345">
        <w:rPr>
          <w:sz w:val="28"/>
          <w:szCs w:val="28"/>
        </w:rPr>
        <w:t xml:space="preserve"> га;</w:t>
      </w:r>
    </w:p>
    <w:p w:rsidR="003D0A84" w:rsidRPr="00106080" w:rsidRDefault="00356F35" w:rsidP="004E26FD">
      <w:pPr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Курилко Віті Олексіївні</w:t>
      </w:r>
      <w:r w:rsidR="00106080" w:rsidRPr="00106080">
        <w:rPr>
          <w:bCs/>
          <w:sz w:val="28"/>
          <w:szCs w:val="28"/>
        </w:rPr>
        <w:t xml:space="preserve"> зареєструвати зміну цільового призначення земельної ділянки відповідно до вимог чинного законодавства України.</w:t>
      </w:r>
    </w:p>
    <w:p w:rsidR="008F184D" w:rsidRPr="00D64605" w:rsidRDefault="008F184D" w:rsidP="003E4DCE">
      <w:pPr>
        <w:jc w:val="both"/>
        <w:rPr>
          <w:color w:val="FF0000"/>
          <w:sz w:val="28"/>
          <w:szCs w:val="28"/>
        </w:rPr>
      </w:pPr>
    </w:p>
    <w:p w:rsidR="009F6F3B" w:rsidRPr="00730429" w:rsidRDefault="00F10FD0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Н</w:t>
      </w:r>
      <w:r w:rsidR="00A906B4" w:rsidRPr="00730429">
        <w:rPr>
          <w:color w:val="000000" w:themeColor="text1"/>
          <w:sz w:val="28"/>
          <w:szCs w:val="28"/>
        </w:rPr>
        <w:t>ад</w:t>
      </w:r>
      <w:r w:rsidR="009F6F3B" w:rsidRPr="00730429">
        <w:rPr>
          <w:color w:val="000000" w:themeColor="text1"/>
          <w:sz w:val="28"/>
          <w:szCs w:val="28"/>
        </w:rPr>
        <w:t>ати дозвіл на розробку проекту землеустрою щодо відведення земельної ділянки у власність громадянам згідно із додатком 1.</w:t>
      </w:r>
    </w:p>
    <w:p w:rsidR="009F6F3B" w:rsidRPr="00730429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 xml:space="preserve">Роботи з розроблення проекту землеустрою щодо відведення земельної ділянки </w:t>
      </w:r>
      <w:r w:rsidR="00A82CDD" w:rsidRPr="00730429">
        <w:rPr>
          <w:bCs/>
          <w:color w:val="000000" w:themeColor="text1"/>
          <w:sz w:val="28"/>
          <w:szCs w:val="28"/>
        </w:rPr>
        <w:t xml:space="preserve">у </w:t>
      </w:r>
      <w:r w:rsidRPr="00730429">
        <w:rPr>
          <w:bCs/>
          <w:color w:val="000000" w:themeColor="text1"/>
          <w:sz w:val="28"/>
          <w:szCs w:val="28"/>
        </w:rPr>
        <w:t>власність  розпочати після  укладання зацікавленою стороною договору на їх виконання.</w:t>
      </w:r>
    </w:p>
    <w:p w:rsidR="00EA2F3C" w:rsidRPr="00730429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730429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4933FA" w:rsidRPr="00730429" w:rsidRDefault="004933FA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 xml:space="preserve">Надати </w:t>
      </w:r>
      <w:r w:rsidRPr="00730429">
        <w:rPr>
          <w:color w:val="000000" w:themeColor="text1"/>
          <w:sz w:val="28"/>
          <w:szCs w:val="28"/>
        </w:rPr>
        <w:t xml:space="preserve">дозвіл на розробку технічної документації з землеустрою щодо встановлення (відновлення) меж земельної ділянки у власність громадянам </w:t>
      </w:r>
      <w:r w:rsidRPr="00730429">
        <w:rPr>
          <w:bCs/>
          <w:color w:val="000000" w:themeColor="text1"/>
          <w:sz w:val="28"/>
          <w:szCs w:val="28"/>
        </w:rPr>
        <w:t>згідно із додатком 2.</w:t>
      </w:r>
    </w:p>
    <w:p w:rsidR="004933FA" w:rsidRPr="00730429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4933FA" w:rsidRPr="00730429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395831" w:rsidRPr="00730429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EA2F3C" w:rsidRPr="00730429" w:rsidRDefault="00A64377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Відділу з земельних </w:t>
      </w:r>
      <w:r w:rsidR="000F172D">
        <w:rPr>
          <w:color w:val="000000" w:themeColor="text1"/>
          <w:sz w:val="28"/>
          <w:szCs w:val="28"/>
        </w:rPr>
        <w:t xml:space="preserve">та екологічних </w:t>
      </w:r>
      <w:proofErr w:type="spellStart"/>
      <w:r w:rsidRPr="00730429">
        <w:rPr>
          <w:color w:val="000000" w:themeColor="text1"/>
          <w:sz w:val="28"/>
          <w:szCs w:val="28"/>
        </w:rPr>
        <w:t>питань</w:t>
      </w:r>
      <w:r w:rsidR="00177B71" w:rsidRPr="00730429">
        <w:rPr>
          <w:color w:val="000000" w:themeColor="text1"/>
          <w:sz w:val="28"/>
          <w:szCs w:val="28"/>
        </w:rPr>
        <w:t>виконавчого</w:t>
      </w:r>
      <w:proofErr w:type="spellEnd"/>
      <w:r w:rsidR="00177B71" w:rsidRPr="00730429">
        <w:rPr>
          <w:color w:val="000000" w:themeColor="text1"/>
          <w:sz w:val="28"/>
          <w:szCs w:val="28"/>
        </w:rPr>
        <w:t xml:space="preserve"> комітету Березанської міської ради та </w:t>
      </w:r>
      <w:r w:rsidR="00BC744D" w:rsidRPr="00730429">
        <w:rPr>
          <w:color w:val="000000" w:themeColor="text1"/>
          <w:sz w:val="28"/>
          <w:szCs w:val="28"/>
        </w:rPr>
        <w:t xml:space="preserve">відділу у </w:t>
      </w:r>
      <w:proofErr w:type="spellStart"/>
      <w:r w:rsidR="00BC744D" w:rsidRPr="00730429">
        <w:rPr>
          <w:color w:val="000000" w:themeColor="text1"/>
          <w:sz w:val="28"/>
          <w:szCs w:val="28"/>
        </w:rPr>
        <w:t>Баришівському</w:t>
      </w:r>
      <w:proofErr w:type="spellEnd"/>
      <w:r w:rsidR="00BC744D" w:rsidRPr="00730429">
        <w:rPr>
          <w:color w:val="000000" w:themeColor="text1"/>
          <w:sz w:val="28"/>
          <w:szCs w:val="28"/>
        </w:rPr>
        <w:t xml:space="preserve"> районі</w:t>
      </w:r>
      <w:r w:rsidR="00D94772">
        <w:rPr>
          <w:color w:val="000000" w:themeColor="text1"/>
          <w:sz w:val="28"/>
          <w:szCs w:val="28"/>
        </w:rPr>
        <w:t xml:space="preserve"> </w:t>
      </w:r>
      <w:r w:rsidR="00BC744D" w:rsidRPr="00730429">
        <w:rPr>
          <w:color w:val="000000" w:themeColor="text1"/>
          <w:sz w:val="28"/>
          <w:szCs w:val="28"/>
        </w:rPr>
        <w:t>Головного у</w:t>
      </w:r>
      <w:r w:rsidR="00177B71" w:rsidRPr="00730429">
        <w:rPr>
          <w:color w:val="000000" w:themeColor="text1"/>
          <w:sz w:val="28"/>
          <w:szCs w:val="28"/>
        </w:rPr>
        <w:t>правлінн</w:t>
      </w:r>
      <w:r w:rsidR="00BC744D" w:rsidRPr="00730429">
        <w:rPr>
          <w:color w:val="000000" w:themeColor="text1"/>
          <w:sz w:val="28"/>
          <w:szCs w:val="28"/>
        </w:rPr>
        <w:t>я</w:t>
      </w:r>
      <w:r w:rsidR="00D94772">
        <w:rPr>
          <w:color w:val="000000" w:themeColor="text1"/>
          <w:sz w:val="28"/>
          <w:szCs w:val="28"/>
        </w:rPr>
        <w:t xml:space="preserve"> </w:t>
      </w:r>
      <w:proofErr w:type="spellStart"/>
      <w:r w:rsidR="00177B71" w:rsidRPr="00730429">
        <w:rPr>
          <w:color w:val="000000" w:themeColor="text1"/>
          <w:sz w:val="28"/>
          <w:szCs w:val="28"/>
        </w:rPr>
        <w:t>Держ</w:t>
      </w:r>
      <w:r w:rsidR="00643C7B" w:rsidRPr="00730429">
        <w:rPr>
          <w:color w:val="000000" w:themeColor="text1"/>
          <w:sz w:val="28"/>
          <w:szCs w:val="28"/>
        </w:rPr>
        <w:t>геокадастру</w:t>
      </w:r>
      <w:proofErr w:type="spellEnd"/>
      <w:r w:rsidR="00D94772">
        <w:rPr>
          <w:color w:val="000000" w:themeColor="text1"/>
          <w:sz w:val="28"/>
          <w:szCs w:val="28"/>
        </w:rPr>
        <w:t xml:space="preserve"> </w:t>
      </w:r>
      <w:r w:rsidR="00BC744D" w:rsidRPr="00730429">
        <w:rPr>
          <w:color w:val="000000" w:themeColor="text1"/>
          <w:sz w:val="28"/>
          <w:szCs w:val="28"/>
        </w:rPr>
        <w:t xml:space="preserve">у </w:t>
      </w:r>
      <w:r w:rsidR="00177B71" w:rsidRPr="00730429">
        <w:rPr>
          <w:color w:val="000000" w:themeColor="text1"/>
          <w:sz w:val="28"/>
          <w:szCs w:val="28"/>
        </w:rPr>
        <w:t>Київськ</w:t>
      </w:r>
      <w:r w:rsidR="00BC744D" w:rsidRPr="00730429">
        <w:rPr>
          <w:color w:val="000000" w:themeColor="text1"/>
          <w:sz w:val="28"/>
          <w:szCs w:val="28"/>
        </w:rPr>
        <w:t>ій</w:t>
      </w:r>
      <w:r w:rsidR="007D6187" w:rsidRPr="00730429">
        <w:rPr>
          <w:color w:val="000000" w:themeColor="text1"/>
          <w:sz w:val="28"/>
          <w:szCs w:val="28"/>
        </w:rPr>
        <w:t xml:space="preserve"> області </w:t>
      </w:r>
      <w:r w:rsidR="00177B71" w:rsidRPr="00730429">
        <w:rPr>
          <w:color w:val="000000" w:themeColor="text1"/>
          <w:sz w:val="28"/>
          <w:szCs w:val="28"/>
        </w:rPr>
        <w:t>внести відповідні зміни в земельно-кадастрову документацію згідно з даним  рішенням.</w:t>
      </w:r>
    </w:p>
    <w:p w:rsidR="00E64729" w:rsidRPr="00730429" w:rsidRDefault="00E64729" w:rsidP="00E64729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7E3D2E" w:rsidRPr="00CA7BC2" w:rsidRDefault="002C16A4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D66458" w:rsidRPr="00730429">
        <w:rPr>
          <w:color w:val="000000" w:themeColor="text1"/>
          <w:sz w:val="28"/>
          <w:szCs w:val="28"/>
        </w:rPr>
        <w:t xml:space="preserve">постійну </w:t>
      </w:r>
      <w:r w:rsidRPr="00730429">
        <w:rPr>
          <w:color w:val="000000" w:themeColor="text1"/>
          <w:sz w:val="28"/>
          <w:szCs w:val="28"/>
        </w:rPr>
        <w:t xml:space="preserve">комісію міської  ради з </w:t>
      </w:r>
      <w:proofErr w:type="spellStart"/>
      <w:r w:rsidRPr="00730429">
        <w:rPr>
          <w:color w:val="000000" w:themeColor="text1"/>
          <w:sz w:val="28"/>
          <w:szCs w:val="28"/>
        </w:rPr>
        <w:t>питань</w:t>
      </w:r>
      <w:r w:rsidR="00A47F51" w:rsidRPr="00730429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730429">
        <w:rPr>
          <w:color w:val="000000" w:themeColor="text1"/>
          <w:sz w:val="28"/>
          <w:szCs w:val="28"/>
        </w:rPr>
        <w:t xml:space="preserve"> </w:t>
      </w:r>
      <w:r w:rsidRPr="00730429">
        <w:rPr>
          <w:color w:val="000000" w:themeColor="text1"/>
          <w:sz w:val="28"/>
          <w:szCs w:val="28"/>
        </w:rPr>
        <w:t>відносин</w:t>
      </w:r>
      <w:r w:rsidR="00D66458" w:rsidRPr="00730429">
        <w:rPr>
          <w:color w:val="000000" w:themeColor="text1"/>
          <w:sz w:val="28"/>
          <w:szCs w:val="28"/>
        </w:rPr>
        <w:t>,</w:t>
      </w:r>
      <w:r w:rsidRPr="00730429">
        <w:rPr>
          <w:color w:val="000000" w:themeColor="text1"/>
          <w:sz w:val="28"/>
          <w:szCs w:val="28"/>
        </w:rPr>
        <w:t xml:space="preserve"> будівництва,</w:t>
      </w:r>
      <w:r w:rsidR="00D66458" w:rsidRPr="00730429">
        <w:rPr>
          <w:color w:val="000000" w:themeColor="text1"/>
          <w:sz w:val="28"/>
          <w:szCs w:val="28"/>
        </w:rPr>
        <w:t>архітектури</w:t>
      </w:r>
      <w:r w:rsidR="0083562B" w:rsidRPr="00730429">
        <w:rPr>
          <w:color w:val="000000" w:themeColor="text1"/>
          <w:sz w:val="28"/>
          <w:szCs w:val="28"/>
        </w:rPr>
        <w:t xml:space="preserve">, </w:t>
      </w:r>
      <w:r w:rsidR="00D66458" w:rsidRPr="00730429">
        <w:rPr>
          <w:color w:val="000000" w:themeColor="text1"/>
          <w:sz w:val="28"/>
          <w:szCs w:val="28"/>
        </w:rPr>
        <w:t>інфраструктури</w:t>
      </w:r>
      <w:r w:rsidR="0083562B" w:rsidRPr="00730429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>
        <w:rPr>
          <w:color w:val="000000" w:themeColor="text1"/>
          <w:sz w:val="28"/>
          <w:szCs w:val="28"/>
        </w:rPr>
        <w:t xml:space="preserve"> (Іванчука Ю.А.)</w:t>
      </w:r>
      <w:r w:rsidR="00866340" w:rsidRPr="00730429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730429">
        <w:rPr>
          <w:color w:val="000000" w:themeColor="text1"/>
          <w:sz w:val="28"/>
          <w:szCs w:val="28"/>
        </w:rPr>
        <w:t>та</w:t>
      </w:r>
      <w:r w:rsidRPr="00730429">
        <w:rPr>
          <w:color w:val="000000" w:themeColor="text1"/>
          <w:sz w:val="28"/>
          <w:szCs w:val="28"/>
        </w:rPr>
        <w:t>заступника</w:t>
      </w:r>
      <w:proofErr w:type="spellEnd"/>
      <w:r w:rsidRPr="00730429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730429">
        <w:rPr>
          <w:color w:val="000000" w:themeColor="text1"/>
          <w:sz w:val="28"/>
          <w:szCs w:val="28"/>
        </w:rPr>
        <w:t xml:space="preserve"> з питань діяльності виконавчих органів</w:t>
      </w:r>
      <w:r w:rsidR="00D94772">
        <w:rPr>
          <w:color w:val="000000" w:themeColor="text1"/>
          <w:sz w:val="28"/>
          <w:szCs w:val="28"/>
        </w:rPr>
        <w:t xml:space="preserve"> </w:t>
      </w:r>
      <w:proofErr w:type="spellStart"/>
      <w:r w:rsidR="00E04330" w:rsidRPr="00730429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730429">
        <w:rPr>
          <w:color w:val="000000" w:themeColor="text1"/>
          <w:sz w:val="28"/>
          <w:szCs w:val="28"/>
        </w:rPr>
        <w:t xml:space="preserve"> І.О</w:t>
      </w:r>
      <w:r w:rsidR="00063D04" w:rsidRPr="00730429">
        <w:rPr>
          <w:color w:val="000000" w:themeColor="text1"/>
          <w:sz w:val="28"/>
          <w:szCs w:val="28"/>
        </w:rPr>
        <w:t>.</w:t>
      </w:r>
    </w:p>
    <w:p w:rsidR="00CA7BC2" w:rsidRPr="00CA7BC2" w:rsidRDefault="00CA7BC2" w:rsidP="00CA7BC2">
      <w:pPr>
        <w:pStyle w:val="ae"/>
        <w:rPr>
          <w:bCs/>
          <w:color w:val="000000" w:themeColor="text1"/>
          <w:sz w:val="28"/>
          <w:szCs w:val="28"/>
        </w:rPr>
      </w:pPr>
    </w:p>
    <w:p w:rsidR="00CA7BC2" w:rsidRPr="00730429" w:rsidRDefault="00CA7BC2" w:rsidP="00CA7BC2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Default="0015671E" w:rsidP="00CD35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 w:rsidR="00D94772">
        <w:rPr>
          <w:bCs/>
          <w:sz w:val="28"/>
          <w:szCs w:val="28"/>
        </w:rPr>
        <w:t xml:space="preserve">                                                         </w:t>
      </w:r>
      <w:r w:rsidR="00F41B77" w:rsidRPr="0073042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лег </w:t>
      </w:r>
      <w:proofErr w:type="spellStart"/>
      <w:r>
        <w:rPr>
          <w:bCs/>
          <w:sz w:val="28"/>
          <w:szCs w:val="28"/>
        </w:rPr>
        <w:t>СИВАК</w:t>
      </w:r>
      <w:proofErr w:type="spellEnd"/>
    </w:p>
    <w:p w:rsidR="00CA7BC2" w:rsidRPr="00730429" w:rsidRDefault="00CA7BC2" w:rsidP="00CD3576">
      <w:pPr>
        <w:rPr>
          <w:bCs/>
          <w:sz w:val="28"/>
          <w:szCs w:val="28"/>
        </w:rPr>
      </w:pPr>
    </w:p>
    <w:p w:rsidR="00293FCF" w:rsidRPr="00730429" w:rsidRDefault="00A633B7" w:rsidP="00D36D35">
      <w:pPr>
        <w:tabs>
          <w:tab w:val="left" w:pos="2130"/>
        </w:tabs>
        <w:rPr>
          <w:sz w:val="28"/>
          <w:szCs w:val="28"/>
        </w:rPr>
      </w:pPr>
      <w:r w:rsidRPr="00730429">
        <w:rPr>
          <w:sz w:val="28"/>
          <w:szCs w:val="28"/>
        </w:rPr>
        <w:t>м. Березань</w:t>
      </w:r>
    </w:p>
    <w:p w:rsidR="006A068F" w:rsidRPr="00730429" w:rsidRDefault="0015671E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="006A1876" w:rsidRPr="00730429">
        <w:rPr>
          <w:sz w:val="28"/>
          <w:szCs w:val="28"/>
        </w:rPr>
        <w:t>.</w:t>
      </w:r>
      <w:r w:rsidR="001E4567" w:rsidRPr="00730429">
        <w:rPr>
          <w:sz w:val="28"/>
          <w:szCs w:val="28"/>
        </w:rPr>
        <w:t>20</w:t>
      </w:r>
      <w:r w:rsidR="00067345" w:rsidRPr="00730429">
        <w:rPr>
          <w:sz w:val="28"/>
          <w:szCs w:val="28"/>
        </w:rPr>
        <w:t>2</w:t>
      </w:r>
      <w:r w:rsidR="00455F69" w:rsidRPr="00730429">
        <w:rPr>
          <w:sz w:val="28"/>
          <w:szCs w:val="28"/>
        </w:rPr>
        <w:t>1</w:t>
      </w:r>
      <w:r w:rsidR="006A068F" w:rsidRPr="00730429">
        <w:rPr>
          <w:sz w:val="28"/>
          <w:szCs w:val="28"/>
        </w:rPr>
        <w:t xml:space="preserve">року                                  </w:t>
      </w:r>
    </w:p>
    <w:p w:rsidR="003D7574" w:rsidRPr="00730429" w:rsidRDefault="00E025B7" w:rsidP="002C18B2">
      <w:pPr>
        <w:jc w:val="both"/>
        <w:rPr>
          <w:sz w:val="28"/>
          <w:szCs w:val="28"/>
        </w:rPr>
      </w:pPr>
      <w:r w:rsidRPr="00730429">
        <w:rPr>
          <w:sz w:val="28"/>
          <w:szCs w:val="28"/>
        </w:rPr>
        <w:t>№</w:t>
      </w:r>
      <w:r w:rsidR="0015671E">
        <w:rPr>
          <w:sz w:val="28"/>
          <w:szCs w:val="28"/>
        </w:rPr>
        <w:t>251</w:t>
      </w:r>
      <w:r w:rsidR="00091ED5" w:rsidRPr="00730429">
        <w:rPr>
          <w:sz w:val="28"/>
          <w:szCs w:val="28"/>
        </w:rPr>
        <w:t>-</w:t>
      </w:r>
      <w:r w:rsidR="0015671E">
        <w:rPr>
          <w:sz w:val="28"/>
          <w:szCs w:val="28"/>
        </w:rPr>
        <w:t>19</w:t>
      </w:r>
      <w:r w:rsidR="006A068F" w:rsidRPr="00730429">
        <w:rPr>
          <w:sz w:val="28"/>
          <w:szCs w:val="28"/>
        </w:rPr>
        <w:t>-VІ</w:t>
      </w:r>
      <w:r w:rsidR="009915DE" w:rsidRPr="00730429">
        <w:rPr>
          <w:sz w:val="28"/>
          <w:szCs w:val="28"/>
        </w:rPr>
        <w:t>І</w:t>
      </w:r>
      <w:r w:rsidR="00E156CA" w:rsidRPr="00730429">
        <w:rPr>
          <w:sz w:val="28"/>
          <w:szCs w:val="28"/>
        </w:rPr>
        <w:t>І</w:t>
      </w:r>
      <w:r w:rsidR="003D7574" w:rsidRPr="00730429">
        <w:rPr>
          <w:sz w:val="28"/>
          <w:szCs w:val="28"/>
        </w:rPr>
        <w:br w:type="page"/>
      </w:r>
    </w:p>
    <w:p w:rsidR="003D7574" w:rsidRPr="00730429" w:rsidRDefault="003D7574" w:rsidP="003D7574">
      <w:pPr>
        <w:pStyle w:val="a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30429">
        <w:rPr>
          <w:rStyle w:val="af0"/>
          <w:b w:val="0"/>
          <w:sz w:val="28"/>
          <w:szCs w:val="28"/>
          <w:lang w:val="uk-UA"/>
        </w:rPr>
        <w:lastRenderedPageBreak/>
        <w:t>Пояснювальна записка</w:t>
      </w:r>
    </w:p>
    <w:p w:rsidR="003D7574" w:rsidRPr="00730429" w:rsidRDefault="008B2464" w:rsidP="003D7574">
      <w:pPr>
        <w:pStyle w:val="a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730429">
        <w:rPr>
          <w:sz w:val="28"/>
          <w:szCs w:val="28"/>
          <w:lang w:val="uk-UA"/>
        </w:rPr>
        <w:t>д</w:t>
      </w:r>
      <w:r w:rsidR="003D7574" w:rsidRPr="00730429">
        <w:rPr>
          <w:sz w:val="28"/>
          <w:szCs w:val="28"/>
          <w:lang w:val="uk-UA"/>
        </w:rPr>
        <w:t>орішення</w:t>
      </w:r>
      <w:proofErr w:type="spellEnd"/>
      <w:r w:rsidR="003D7574" w:rsidRPr="00730429">
        <w:rPr>
          <w:sz w:val="28"/>
          <w:szCs w:val="28"/>
          <w:lang w:val="uk-UA"/>
        </w:rPr>
        <w:t xml:space="preserve"> Березанської міської ради </w:t>
      </w:r>
    </w:p>
    <w:p w:rsidR="003D7574" w:rsidRPr="00730429" w:rsidRDefault="005E0571" w:rsidP="003D7574">
      <w:pPr>
        <w:pStyle w:val="a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730429">
        <w:rPr>
          <w:bCs/>
          <w:sz w:val="28"/>
          <w:szCs w:val="28"/>
          <w:lang w:val="uk-UA"/>
        </w:rPr>
        <w:t>„</w:t>
      </w:r>
      <w:r w:rsidR="003D7574" w:rsidRPr="00730429">
        <w:rPr>
          <w:sz w:val="28"/>
          <w:szCs w:val="28"/>
          <w:lang w:val="uk-UA"/>
        </w:rPr>
        <w:t>Про</w:t>
      </w:r>
      <w:proofErr w:type="spellEnd"/>
      <w:r w:rsidR="003D7574" w:rsidRPr="00730429">
        <w:rPr>
          <w:sz w:val="28"/>
          <w:szCs w:val="28"/>
          <w:lang w:val="uk-UA"/>
        </w:rPr>
        <w:t xml:space="preserve"> розгляд звернень громадян з питань </w:t>
      </w:r>
      <w:proofErr w:type="spellStart"/>
      <w:r w:rsidR="003D7574" w:rsidRPr="00730429">
        <w:rPr>
          <w:sz w:val="28"/>
          <w:szCs w:val="28"/>
          <w:lang w:val="uk-UA"/>
        </w:rPr>
        <w:t>землекористування</w:t>
      </w:r>
      <w:r w:rsidR="0052530D" w:rsidRPr="00730429">
        <w:rPr>
          <w:bCs/>
          <w:sz w:val="28"/>
          <w:szCs w:val="28"/>
          <w:lang w:val="uk-UA"/>
        </w:rPr>
        <w:t>“</w:t>
      </w:r>
      <w:proofErr w:type="spellEnd"/>
    </w:p>
    <w:p w:rsidR="002258E5" w:rsidRPr="00730429" w:rsidRDefault="002258E5" w:rsidP="003D757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258E5" w:rsidRPr="00730429" w:rsidRDefault="002258E5" w:rsidP="002258E5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Обґрунтування необхідності прийняття рішення. </w:t>
      </w:r>
    </w:p>
    <w:p w:rsidR="00273C3E" w:rsidRPr="00730429" w:rsidRDefault="0015671E" w:rsidP="002258E5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F09B4" w:rsidRPr="00730429">
        <w:rPr>
          <w:sz w:val="28"/>
          <w:szCs w:val="28"/>
          <w:lang w:val="uk-UA"/>
        </w:rPr>
        <w:t xml:space="preserve">ішення підготовлено відповідно до Земельного кодексу України, Закону України </w:t>
      </w:r>
      <w:proofErr w:type="spellStart"/>
      <w:r w:rsidR="00CF09B4" w:rsidRPr="00730429">
        <w:rPr>
          <w:sz w:val="28"/>
          <w:szCs w:val="28"/>
          <w:lang w:val="uk-UA"/>
        </w:rPr>
        <w:t>„Про</w:t>
      </w:r>
      <w:proofErr w:type="spellEnd"/>
      <w:r w:rsidR="00CF09B4" w:rsidRPr="00730429">
        <w:rPr>
          <w:sz w:val="28"/>
          <w:szCs w:val="28"/>
          <w:lang w:val="uk-UA"/>
        </w:rPr>
        <w:t xml:space="preserve"> </w:t>
      </w:r>
      <w:proofErr w:type="spellStart"/>
      <w:r w:rsidR="00CF09B4" w:rsidRPr="00730429">
        <w:rPr>
          <w:sz w:val="28"/>
          <w:szCs w:val="28"/>
          <w:lang w:val="uk-UA"/>
        </w:rPr>
        <w:t>землеустрій</w:t>
      </w:r>
      <w:r w:rsidR="0052530D" w:rsidRPr="00730429">
        <w:rPr>
          <w:bCs/>
          <w:sz w:val="28"/>
          <w:szCs w:val="28"/>
          <w:lang w:val="uk-UA"/>
        </w:rPr>
        <w:t>“</w:t>
      </w:r>
      <w:proofErr w:type="spellEnd"/>
      <w:r w:rsidR="00CF09B4" w:rsidRPr="00730429">
        <w:rPr>
          <w:sz w:val="28"/>
          <w:szCs w:val="28"/>
          <w:lang w:val="uk-UA"/>
        </w:rPr>
        <w:t xml:space="preserve">, Закону України </w:t>
      </w:r>
      <w:proofErr w:type="spellStart"/>
      <w:r w:rsidR="00CF09B4" w:rsidRPr="00730429">
        <w:rPr>
          <w:sz w:val="28"/>
          <w:szCs w:val="28"/>
          <w:lang w:val="uk-UA"/>
        </w:rPr>
        <w:t>„Про</w:t>
      </w:r>
      <w:proofErr w:type="spellEnd"/>
      <w:r w:rsidR="00CF09B4" w:rsidRPr="00730429">
        <w:rPr>
          <w:sz w:val="28"/>
          <w:szCs w:val="28"/>
          <w:lang w:val="uk-UA"/>
        </w:rPr>
        <w:t xml:space="preserve"> Державний земельний </w:t>
      </w:r>
      <w:proofErr w:type="spellStart"/>
      <w:r w:rsidR="00CF09B4" w:rsidRPr="00730429">
        <w:rPr>
          <w:sz w:val="28"/>
          <w:szCs w:val="28"/>
          <w:lang w:val="uk-UA"/>
        </w:rPr>
        <w:t>кадастр”</w:t>
      </w:r>
      <w:proofErr w:type="spellEnd"/>
      <w:r w:rsidR="00CF09B4" w:rsidRPr="00730429">
        <w:rPr>
          <w:sz w:val="28"/>
          <w:szCs w:val="28"/>
          <w:lang w:val="uk-UA"/>
        </w:rPr>
        <w:t xml:space="preserve">, Закону України </w:t>
      </w:r>
      <w:proofErr w:type="spellStart"/>
      <w:r w:rsidR="00CF09B4" w:rsidRPr="00730429">
        <w:rPr>
          <w:sz w:val="28"/>
          <w:szCs w:val="28"/>
          <w:lang w:val="uk-UA"/>
        </w:rPr>
        <w:t>„Про</w:t>
      </w:r>
      <w:proofErr w:type="spellEnd"/>
      <w:r w:rsidR="00CF09B4" w:rsidRPr="00730429">
        <w:rPr>
          <w:sz w:val="28"/>
          <w:szCs w:val="28"/>
          <w:lang w:val="uk-UA"/>
        </w:rPr>
        <w:t xml:space="preserve"> оренду </w:t>
      </w:r>
      <w:proofErr w:type="spellStart"/>
      <w:r w:rsidR="00CF09B4" w:rsidRPr="00730429">
        <w:rPr>
          <w:sz w:val="28"/>
          <w:szCs w:val="28"/>
          <w:lang w:val="uk-UA"/>
        </w:rPr>
        <w:t>землі”</w:t>
      </w:r>
      <w:proofErr w:type="spellEnd"/>
      <w:r w:rsidR="00CF09B4" w:rsidRPr="00730429">
        <w:rPr>
          <w:sz w:val="28"/>
          <w:szCs w:val="28"/>
          <w:lang w:val="uk-UA"/>
        </w:rPr>
        <w:t xml:space="preserve">, Закону України </w:t>
      </w:r>
      <w:proofErr w:type="spellStart"/>
      <w:r w:rsidR="00CF09B4" w:rsidRPr="00730429">
        <w:rPr>
          <w:sz w:val="28"/>
          <w:szCs w:val="28"/>
          <w:lang w:val="uk-UA"/>
        </w:rPr>
        <w:t>“Про</w:t>
      </w:r>
      <w:proofErr w:type="spellEnd"/>
      <w:r w:rsidR="00CF09B4" w:rsidRPr="0073042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CF09B4" w:rsidRPr="00730429">
        <w:rPr>
          <w:sz w:val="28"/>
          <w:szCs w:val="28"/>
          <w:lang w:val="uk-UA"/>
        </w:rPr>
        <w:t>Україні</w:t>
      </w:r>
      <w:r w:rsidR="0052530D" w:rsidRPr="00730429">
        <w:rPr>
          <w:bCs/>
          <w:sz w:val="28"/>
          <w:szCs w:val="28"/>
          <w:lang w:val="uk-UA"/>
        </w:rPr>
        <w:t>“</w:t>
      </w:r>
      <w:proofErr w:type="spellEnd"/>
      <w:r w:rsidR="00CF09B4" w:rsidRPr="00730429">
        <w:rPr>
          <w:sz w:val="28"/>
          <w:szCs w:val="28"/>
          <w:lang w:val="uk-UA"/>
        </w:rPr>
        <w:t>, враховуючи звернення громадян та розроблену документацію із землеустрою.</w:t>
      </w:r>
    </w:p>
    <w:p w:rsidR="00273C3E" w:rsidRPr="00730429" w:rsidRDefault="00273C3E" w:rsidP="002258E5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73C3E" w:rsidRPr="00730429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Мета і шляхи її досягнення. </w:t>
      </w:r>
    </w:p>
    <w:p w:rsidR="00273C3E" w:rsidRPr="00730429" w:rsidRDefault="002258E5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Метою підготовки рішення є </w:t>
      </w:r>
      <w:r w:rsidR="00F442CC" w:rsidRPr="00730429">
        <w:rPr>
          <w:bCs/>
          <w:sz w:val="28"/>
          <w:szCs w:val="28"/>
          <w:lang w:val="uk-UA"/>
        </w:rPr>
        <w:t>забезпечення конституційних та законних прав громадян  на землю відповідно до Земельного кодексу України та інших нормативних актів України</w:t>
      </w:r>
      <w:r w:rsidR="00164EE8" w:rsidRPr="00730429">
        <w:rPr>
          <w:bCs/>
          <w:sz w:val="28"/>
          <w:szCs w:val="28"/>
          <w:lang w:val="uk-UA"/>
        </w:rPr>
        <w:t>.</w:t>
      </w:r>
    </w:p>
    <w:p w:rsidR="00273C3E" w:rsidRPr="00730429" w:rsidRDefault="00273C3E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73C3E" w:rsidRPr="00730429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Правові аспекти.</w:t>
      </w:r>
    </w:p>
    <w:p w:rsidR="003C1816" w:rsidRPr="006C56D3" w:rsidRDefault="003C1816" w:rsidP="003C1816">
      <w:pPr>
        <w:pStyle w:val="af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6C56D3">
        <w:rPr>
          <w:sz w:val="28"/>
          <w:szCs w:val="28"/>
          <w:lang w:val="uk-UA"/>
        </w:rPr>
        <w:t xml:space="preserve">Пункти </w:t>
      </w:r>
      <w:r w:rsidR="00802F66">
        <w:rPr>
          <w:sz w:val="28"/>
          <w:szCs w:val="28"/>
          <w:lang w:val="uk-UA"/>
        </w:rPr>
        <w:t>1</w:t>
      </w:r>
      <w:r w:rsidR="005920E0" w:rsidRPr="006C56D3">
        <w:rPr>
          <w:sz w:val="28"/>
          <w:szCs w:val="28"/>
          <w:lang w:val="uk-UA"/>
        </w:rPr>
        <w:t>,</w:t>
      </w:r>
      <w:r w:rsidR="00802F66">
        <w:rPr>
          <w:sz w:val="28"/>
          <w:szCs w:val="28"/>
          <w:lang w:val="uk-UA"/>
        </w:rPr>
        <w:t>2</w:t>
      </w:r>
      <w:r w:rsidR="00386AE1" w:rsidRPr="006C56D3">
        <w:rPr>
          <w:sz w:val="28"/>
          <w:szCs w:val="28"/>
          <w:lang w:val="uk-UA"/>
        </w:rPr>
        <w:t>,</w:t>
      </w:r>
      <w:r w:rsidR="00802F66">
        <w:rPr>
          <w:sz w:val="28"/>
          <w:szCs w:val="28"/>
          <w:lang w:val="uk-UA"/>
        </w:rPr>
        <w:t xml:space="preserve">3, 6, 7 </w:t>
      </w:r>
      <w:r w:rsidRPr="006C56D3">
        <w:rPr>
          <w:sz w:val="28"/>
          <w:szCs w:val="28"/>
          <w:lang w:val="uk-UA"/>
        </w:rPr>
        <w:t>рішення про надання земельних ділянок в користування та продовження користування земельними ділянками на умовах оренди підготовлені відповідно до</w:t>
      </w:r>
      <w:r w:rsidR="00EC47BC" w:rsidRPr="006C56D3">
        <w:rPr>
          <w:sz w:val="28"/>
          <w:szCs w:val="28"/>
          <w:lang w:val="uk-UA"/>
        </w:rPr>
        <w:t xml:space="preserve"> статей</w:t>
      </w:r>
      <w:r w:rsidRPr="006C56D3">
        <w:rPr>
          <w:sz w:val="28"/>
          <w:szCs w:val="28"/>
          <w:lang w:val="uk-UA"/>
        </w:rPr>
        <w:t xml:space="preserve"> 12, 33, 34, 36, 122, 123, 134, 186 Земельного кодексу України, ст</w:t>
      </w:r>
      <w:r w:rsidR="00EC47BC" w:rsidRPr="006C56D3">
        <w:rPr>
          <w:sz w:val="28"/>
          <w:szCs w:val="28"/>
          <w:lang w:val="uk-UA"/>
        </w:rPr>
        <w:t>атті</w:t>
      </w:r>
      <w:r w:rsidRPr="006C56D3">
        <w:rPr>
          <w:sz w:val="28"/>
          <w:szCs w:val="28"/>
          <w:lang w:val="uk-UA"/>
        </w:rPr>
        <w:t xml:space="preserve"> 16 Закону України </w:t>
      </w:r>
      <w:proofErr w:type="spellStart"/>
      <w:r w:rsidRPr="006C56D3">
        <w:rPr>
          <w:sz w:val="28"/>
          <w:szCs w:val="28"/>
          <w:lang w:val="uk-UA"/>
        </w:rPr>
        <w:t>„Про</w:t>
      </w:r>
      <w:proofErr w:type="spellEnd"/>
      <w:r w:rsidRPr="006C56D3">
        <w:rPr>
          <w:sz w:val="28"/>
          <w:szCs w:val="28"/>
          <w:lang w:val="uk-UA"/>
        </w:rPr>
        <w:t xml:space="preserve"> Державний земельний </w:t>
      </w:r>
      <w:proofErr w:type="spellStart"/>
      <w:r w:rsidRPr="006C56D3">
        <w:rPr>
          <w:sz w:val="28"/>
          <w:szCs w:val="28"/>
          <w:lang w:val="uk-UA"/>
        </w:rPr>
        <w:t>кадастр”</w:t>
      </w:r>
      <w:proofErr w:type="spellEnd"/>
      <w:r w:rsidRPr="006C56D3">
        <w:rPr>
          <w:sz w:val="28"/>
          <w:szCs w:val="28"/>
          <w:lang w:val="uk-UA"/>
        </w:rPr>
        <w:t>, ст</w:t>
      </w:r>
      <w:r w:rsidR="00EC47BC" w:rsidRPr="006C56D3">
        <w:rPr>
          <w:sz w:val="28"/>
          <w:szCs w:val="28"/>
          <w:lang w:val="uk-UA"/>
        </w:rPr>
        <w:t>атті</w:t>
      </w:r>
      <w:r w:rsidRPr="006C56D3">
        <w:rPr>
          <w:sz w:val="28"/>
          <w:szCs w:val="28"/>
          <w:lang w:val="uk-UA"/>
        </w:rPr>
        <w:t xml:space="preserve"> 7 Закону України </w:t>
      </w:r>
      <w:proofErr w:type="spellStart"/>
      <w:r w:rsidR="005E0571" w:rsidRPr="006C56D3">
        <w:rPr>
          <w:bCs/>
          <w:sz w:val="28"/>
          <w:szCs w:val="28"/>
          <w:lang w:val="uk-UA"/>
        </w:rPr>
        <w:t>„</w:t>
      </w:r>
      <w:r w:rsidRPr="006C56D3">
        <w:rPr>
          <w:sz w:val="28"/>
          <w:szCs w:val="28"/>
          <w:lang w:val="uk-UA"/>
        </w:rPr>
        <w:t>Про</w:t>
      </w:r>
      <w:proofErr w:type="spellEnd"/>
      <w:r w:rsidRPr="006C56D3">
        <w:rPr>
          <w:sz w:val="28"/>
          <w:szCs w:val="28"/>
          <w:lang w:val="uk-UA"/>
        </w:rPr>
        <w:t xml:space="preserve"> оренду </w:t>
      </w:r>
      <w:proofErr w:type="spellStart"/>
      <w:r w:rsidRPr="006C56D3">
        <w:rPr>
          <w:sz w:val="28"/>
          <w:szCs w:val="28"/>
          <w:lang w:val="uk-UA"/>
        </w:rPr>
        <w:t>землі</w:t>
      </w:r>
      <w:r w:rsidR="00240E1F" w:rsidRPr="006C56D3">
        <w:rPr>
          <w:bCs/>
          <w:sz w:val="28"/>
          <w:szCs w:val="28"/>
          <w:lang w:val="uk-UA"/>
        </w:rPr>
        <w:t>“</w:t>
      </w:r>
      <w:proofErr w:type="spellEnd"/>
      <w:r w:rsidRPr="006C56D3">
        <w:rPr>
          <w:sz w:val="28"/>
          <w:szCs w:val="28"/>
          <w:lang w:val="uk-UA"/>
        </w:rPr>
        <w:t xml:space="preserve">. </w:t>
      </w:r>
    </w:p>
    <w:p w:rsidR="00850802" w:rsidRPr="001213F1" w:rsidRDefault="00850802" w:rsidP="003C1816">
      <w:pPr>
        <w:pStyle w:val="af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1213F1">
        <w:rPr>
          <w:sz w:val="28"/>
          <w:szCs w:val="28"/>
          <w:lang w:val="uk-UA"/>
        </w:rPr>
        <w:t>Пункт</w:t>
      </w:r>
      <w:r w:rsidR="00B52510" w:rsidRPr="001213F1">
        <w:rPr>
          <w:sz w:val="28"/>
          <w:szCs w:val="28"/>
          <w:lang w:val="uk-UA"/>
        </w:rPr>
        <w:t>и</w:t>
      </w:r>
      <w:r w:rsidR="00802F66">
        <w:rPr>
          <w:sz w:val="28"/>
          <w:szCs w:val="28"/>
          <w:lang w:val="uk-UA"/>
        </w:rPr>
        <w:t>4</w:t>
      </w:r>
      <w:r w:rsidR="001213F1" w:rsidRPr="001213F1">
        <w:rPr>
          <w:sz w:val="28"/>
          <w:szCs w:val="28"/>
          <w:lang w:val="uk-UA"/>
        </w:rPr>
        <w:t xml:space="preserve">, </w:t>
      </w:r>
      <w:r w:rsidR="00802F66">
        <w:rPr>
          <w:sz w:val="28"/>
          <w:szCs w:val="28"/>
          <w:lang w:val="uk-UA"/>
        </w:rPr>
        <w:t>5</w:t>
      </w:r>
      <w:r w:rsidRPr="001213F1">
        <w:rPr>
          <w:sz w:val="28"/>
          <w:szCs w:val="28"/>
          <w:lang w:val="uk-UA"/>
        </w:rPr>
        <w:t xml:space="preserve"> рішення про припинення права користування земельними ділянками підготовлено у відповідності до </w:t>
      </w:r>
      <w:r w:rsidR="00F47F7A" w:rsidRPr="001213F1">
        <w:rPr>
          <w:sz w:val="28"/>
          <w:szCs w:val="28"/>
          <w:lang w:val="uk-UA"/>
        </w:rPr>
        <w:t>статей</w:t>
      </w:r>
      <w:r w:rsidRPr="001213F1">
        <w:rPr>
          <w:sz w:val="28"/>
          <w:szCs w:val="28"/>
          <w:lang w:val="uk-UA"/>
        </w:rPr>
        <w:t xml:space="preserve"> 12, 122, 141 Земельного кодексу України, враховуючи звернення громадян щодо відмови від користування земельними ділянками.</w:t>
      </w:r>
    </w:p>
    <w:p w:rsidR="00273C3E" w:rsidRDefault="003C1816" w:rsidP="003C1816">
      <w:pPr>
        <w:pStyle w:val="af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782983">
        <w:rPr>
          <w:sz w:val="28"/>
          <w:szCs w:val="28"/>
          <w:lang w:val="uk-UA"/>
        </w:rPr>
        <w:t xml:space="preserve">Пункти </w:t>
      </w:r>
      <w:r w:rsidR="00802F66">
        <w:rPr>
          <w:sz w:val="28"/>
          <w:szCs w:val="28"/>
          <w:lang w:val="uk-UA"/>
        </w:rPr>
        <w:t>8</w:t>
      </w:r>
      <w:r w:rsidR="00782983" w:rsidRPr="00782983">
        <w:rPr>
          <w:sz w:val="28"/>
          <w:szCs w:val="28"/>
          <w:lang w:val="uk-UA"/>
        </w:rPr>
        <w:t>,</w:t>
      </w:r>
      <w:r w:rsidR="00802F66">
        <w:rPr>
          <w:sz w:val="28"/>
          <w:szCs w:val="28"/>
          <w:lang w:val="uk-UA"/>
        </w:rPr>
        <w:t xml:space="preserve"> 9,</w:t>
      </w:r>
      <w:r w:rsidR="005E5B8D">
        <w:rPr>
          <w:sz w:val="28"/>
          <w:szCs w:val="28"/>
          <w:lang w:val="uk-UA"/>
        </w:rPr>
        <w:t xml:space="preserve"> 10,</w:t>
      </w:r>
      <w:r w:rsidR="00802F66">
        <w:rPr>
          <w:sz w:val="28"/>
          <w:szCs w:val="28"/>
          <w:lang w:val="uk-UA"/>
        </w:rPr>
        <w:t xml:space="preserve"> 11,</w:t>
      </w:r>
      <w:r w:rsidR="005E5B8D">
        <w:rPr>
          <w:sz w:val="28"/>
          <w:szCs w:val="28"/>
          <w:lang w:val="uk-UA"/>
        </w:rPr>
        <w:t xml:space="preserve"> 13, 14</w:t>
      </w:r>
      <w:r w:rsidRPr="00782983">
        <w:rPr>
          <w:sz w:val="28"/>
          <w:szCs w:val="28"/>
          <w:lang w:val="uk-UA"/>
        </w:rPr>
        <w:t>рішення стосовно надання дозволу на розробку проекту землеустрою щодо відведення земельн</w:t>
      </w:r>
      <w:r w:rsidR="00A34996" w:rsidRPr="00782983">
        <w:rPr>
          <w:sz w:val="28"/>
          <w:szCs w:val="28"/>
          <w:lang w:val="uk-UA"/>
        </w:rPr>
        <w:t>ої</w:t>
      </w:r>
      <w:r w:rsidRPr="00782983">
        <w:rPr>
          <w:sz w:val="28"/>
          <w:szCs w:val="28"/>
          <w:lang w:val="uk-UA"/>
        </w:rPr>
        <w:t xml:space="preserve"> ділянк</w:t>
      </w:r>
      <w:r w:rsidR="00A34996" w:rsidRPr="00782983">
        <w:rPr>
          <w:sz w:val="28"/>
          <w:szCs w:val="28"/>
          <w:lang w:val="uk-UA"/>
        </w:rPr>
        <w:t>и</w:t>
      </w:r>
      <w:r w:rsidRPr="00782983">
        <w:rPr>
          <w:sz w:val="28"/>
          <w:szCs w:val="28"/>
          <w:lang w:val="uk-UA"/>
        </w:rPr>
        <w:t xml:space="preserve"> у власність</w:t>
      </w:r>
      <w:r w:rsidR="00794B67" w:rsidRPr="00782983">
        <w:rPr>
          <w:sz w:val="28"/>
          <w:szCs w:val="28"/>
          <w:lang w:val="uk-UA"/>
        </w:rPr>
        <w:t xml:space="preserve"> та </w:t>
      </w:r>
      <w:r w:rsidRPr="00782983">
        <w:rPr>
          <w:sz w:val="28"/>
          <w:szCs w:val="28"/>
          <w:lang w:val="uk-UA"/>
        </w:rPr>
        <w:t>щодо надання дозволу на розробку технічної документації з землеустрою щодо встановлення (відновлення) меж земельних ділянок підготовлені відповідно до ст</w:t>
      </w:r>
      <w:r w:rsidR="00F47F7A" w:rsidRPr="00782983">
        <w:rPr>
          <w:sz w:val="28"/>
          <w:szCs w:val="28"/>
          <w:lang w:val="uk-UA"/>
        </w:rPr>
        <w:t>атей</w:t>
      </w:r>
      <w:r w:rsidRPr="00782983">
        <w:rPr>
          <w:sz w:val="28"/>
          <w:szCs w:val="28"/>
          <w:lang w:val="uk-UA"/>
        </w:rPr>
        <w:t xml:space="preserve"> 12, 22, 40,  81, 116, 118, 120, 121 Земельного кодексу України.</w:t>
      </w:r>
    </w:p>
    <w:p w:rsidR="007574EC" w:rsidRDefault="009775BE" w:rsidP="007574EC">
      <w:pPr>
        <w:pStyle w:val="af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</w:t>
      </w:r>
      <w:r w:rsidR="005E5B8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рішення</w:t>
      </w:r>
      <w:r w:rsidR="001A59F9">
        <w:rPr>
          <w:sz w:val="28"/>
          <w:szCs w:val="28"/>
          <w:lang w:val="uk-UA"/>
        </w:rPr>
        <w:t>про</w:t>
      </w:r>
      <w:r w:rsidR="00E41104">
        <w:rPr>
          <w:sz w:val="28"/>
          <w:szCs w:val="28"/>
          <w:lang w:val="uk-UA"/>
        </w:rPr>
        <w:t xml:space="preserve"> затвердження проекту землеустрою щодо </w:t>
      </w:r>
      <w:r w:rsidR="003C6D4C">
        <w:rPr>
          <w:sz w:val="28"/>
          <w:szCs w:val="28"/>
          <w:lang w:val="uk-UA"/>
        </w:rPr>
        <w:t xml:space="preserve">зміни цільового призначення земельної ділянки </w:t>
      </w:r>
      <w:r w:rsidR="007B32EE">
        <w:rPr>
          <w:sz w:val="28"/>
          <w:szCs w:val="28"/>
          <w:lang w:val="uk-UA"/>
        </w:rPr>
        <w:t xml:space="preserve">підготовлено відповідно </w:t>
      </w:r>
      <w:r w:rsidR="007574EC">
        <w:rPr>
          <w:sz w:val="28"/>
          <w:szCs w:val="28"/>
          <w:lang w:val="uk-UA"/>
        </w:rPr>
        <w:t xml:space="preserve">до ст. </w:t>
      </w:r>
      <w:r w:rsidR="007574EC" w:rsidRPr="007574EC">
        <w:rPr>
          <w:sz w:val="28"/>
          <w:szCs w:val="28"/>
          <w:lang w:val="uk-UA"/>
        </w:rPr>
        <w:t>12, 22, 116, 118, 121, 122, 186 Земельного кодексу України.</w:t>
      </w:r>
    </w:p>
    <w:p w:rsidR="007574EC" w:rsidRPr="007574EC" w:rsidRDefault="007574EC" w:rsidP="007574EC">
      <w:pPr>
        <w:pStyle w:val="a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73C3E" w:rsidRPr="00730429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Фінансово-економічне обґрунтування. </w:t>
      </w:r>
    </w:p>
    <w:p w:rsidR="00273C3E" w:rsidRPr="00730429" w:rsidRDefault="002258E5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Реалізація даного рішення не потребує залучення додаткових коштів. </w:t>
      </w:r>
    </w:p>
    <w:p w:rsidR="00273C3E" w:rsidRPr="00730429" w:rsidRDefault="00273C3E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73C3E" w:rsidRPr="00730429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Пропозиція заінтересованих органів. </w:t>
      </w:r>
    </w:p>
    <w:p w:rsidR="00273C3E" w:rsidRPr="00730429" w:rsidRDefault="0015671E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2258E5" w:rsidRPr="00730429">
        <w:rPr>
          <w:sz w:val="28"/>
          <w:szCs w:val="28"/>
          <w:lang w:val="uk-UA"/>
        </w:rPr>
        <w:t xml:space="preserve">ішення не потребує пропозицій зацікавлених органів. </w:t>
      </w:r>
    </w:p>
    <w:p w:rsidR="00273C3E" w:rsidRDefault="00273C3E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5671E" w:rsidRPr="00730429" w:rsidRDefault="0015671E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73C3E" w:rsidRPr="00730429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lastRenderedPageBreak/>
        <w:t xml:space="preserve">Регіональний аспект. </w:t>
      </w:r>
    </w:p>
    <w:p w:rsidR="00273C3E" w:rsidRPr="00730429" w:rsidRDefault="0015671E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2258E5" w:rsidRPr="00730429">
        <w:rPr>
          <w:sz w:val="28"/>
          <w:szCs w:val="28"/>
          <w:lang w:val="uk-UA"/>
        </w:rPr>
        <w:t xml:space="preserve"> не стосується питання розвитку адміністративно-територіальної одиниці. </w:t>
      </w:r>
    </w:p>
    <w:p w:rsidR="00AB4F87" w:rsidRDefault="00AB4F87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73C3E" w:rsidRPr="00730429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Громадське обговорення. </w:t>
      </w:r>
    </w:p>
    <w:p w:rsidR="00273C3E" w:rsidRPr="00730429" w:rsidRDefault="002258E5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Не потребує громадського обговорення</w:t>
      </w:r>
      <w:r w:rsidR="003A1BCE" w:rsidRPr="00730429">
        <w:rPr>
          <w:sz w:val="28"/>
          <w:szCs w:val="28"/>
          <w:lang w:val="uk-UA"/>
        </w:rPr>
        <w:t>.</w:t>
      </w:r>
    </w:p>
    <w:p w:rsidR="00353568" w:rsidRPr="00730429" w:rsidRDefault="00353568" w:rsidP="00273C3E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273C3E" w:rsidRPr="00730429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Прогноз результатів. </w:t>
      </w:r>
    </w:p>
    <w:p w:rsidR="00164EE8" w:rsidRPr="00730429" w:rsidRDefault="00164EE8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Прийняття і практична реалізація рішення дозволить</w:t>
      </w:r>
      <w:r w:rsidRPr="00730429">
        <w:rPr>
          <w:bCs/>
          <w:sz w:val="28"/>
          <w:szCs w:val="28"/>
          <w:lang w:val="uk-UA"/>
        </w:rPr>
        <w:t xml:space="preserve"> отримати громадянам земельні ділянок для городництва, сінокосіння, для встановлення тимчасових гаражів та отримати дозволи на розробку документації із землеустрою.</w:t>
      </w:r>
    </w:p>
    <w:p w:rsidR="00607B5D" w:rsidRPr="00730429" w:rsidRDefault="00607B5D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07B5D" w:rsidRPr="00730429" w:rsidRDefault="002258E5" w:rsidP="00607B5D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 xml:space="preserve">Оприлюднення. </w:t>
      </w:r>
    </w:p>
    <w:p w:rsidR="002258E5" w:rsidRPr="00730429" w:rsidRDefault="0015671E" w:rsidP="00607B5D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2258E5" w:rsidRPr="00730429">
        <w:rPr>
          <w:sz w:val="28"/>
          <w:szCs w:val="28"/>
          <w:lang w:val="uk-UA"/>
        </w:rPr>
        <w:t xml:space="preserve">ішення </w:t>
      </w:r>
      <w:proofErr w:type="spellStart"/>
      <w:r w:rsidR="005E0571" w:rsidRPr="00730429">
        <w:rPr>
          <w:bCs/>
          <w:sz w:val="28"/>
          <w:szCs w:val="28"/>
          <w:lang w:val="uk-UA"/>
        </w:rPr>
        <w:t>„</w:t>
      </w:r>
      <w:r w:rsidR="008513EE" w:rsidRPr="00730429">
        <w:rPr>
          <w:sz w:val="28"/>
          <w:szCs w:val="28"/>
          <w:lang w:val="uk-UA"/>
        </w:rPr>
        <w:t>Про</w:t>
      </w:r>
      <w:proofErr w:type="spellEnd"/>
      <w:r w:rsidR="008513EE" w:rsidRPr="00730429">
        <w:rPr>
          <w:sz w:val="28"/>
          <w:szCs w:val="28"/>
          <w:lang w:val="uk-UA"/>
        </w:rPr>
        <w:t xml:space="preserve"> розгляд звернень громадян з питань </w:t>
      </w:r>
      <w:proofErr w:type="spellStart"/>
      <w:r w:rsidR="008513EE" w:rsidRPr="00730429">
        <w:rPr>
          <w:sz w:val="28"/>
          <w:szCs w:val="28"/>
          <w:lang w:val="uk-UA"/>
        </w:rPr>
        <w:t>землекористування</w:t>
      </w:r>
      <w:r w:rsidR="00240E1F" w:rsidRPr="00730429">
        <w:rPr>
          <w:bCs/>
          <w:sz w:val="28"/>
          <w:szCs w:val="28"/>
          <w:lang w:val="uk-UA"/>
        </w:rPr>
        <w:t>“</w:t>
      </w:r>
      <w:proofErr w:type="spellEnd"/>
      <w:r w:rsidR="008F7D0F" w:rsidRPr="00730429">
        <w:rPr>
          <w:sz w:val="28"/>
          <w:szCs w:val="28"/>
          <w:lang w:val="uk-UA"/>
        </w:rPr>
        <w:t xml:space="preserve"> підлягає обов’язковому оприлюдненню </w:t>
      </w:r>
      <w:r>
        <w:rPr>
          <w:sz w:val="28"/>
          <w:szCs w:val="28"/>
          <w:lang w:val="uk-UA"/>
        </w:rPr>
        <w:t xml:space="preserve">на офіційному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Березанської міської ради</w:t>
      </w:r>
      <w:r w:rsidR="00383F13" w:rsidRPr="00730429">
        <w:rPr>
          <w:sz w:val="28"/>
          <w:szCs w:val="28"/>
          <w:lang w:val="uk-UA"/>
        </w:rPr>
        <w:t>.</w:t>
      </w:r>
    </w:p>
    <w:p w:rsidR="002258E5" w:rsidRPr="00730429" w:rsidRDefault="002258E5" w:rsidP="003D757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258E5" w:rsidRPr="00730429" w:rsidRDefault="002258E5" w:rsidP="003D757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D7574" w:rsidRPr="00730429" w:rsidRDefault="003D7574" w:rsidP="00206D62">
      <w:pPr>
        <w:pStyle w:val="a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120F3F" w:rsidRPr="00730429" w:rsidRDefault="00120F3F" w:rsidP="003D757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1C6D30" w:rsidRPr="00730429" w:rsidRDefault="001C6D30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A671A" w:rsidRDefault="000A671A" w:rsidP="000A671A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 земельних                       </w:t>
      </w:r>
      <w:r w:rsidRPr="00730429">
        <w:rPr>
          <w:sz w:val="28"/>
          <w:szCs w:val="28"/>
          <w:lang w:val="uk-UA"/>
        </w:rPr>
        <w:t>Інна БОЖОК</w:t>
      </w:r>
    </w:p>
    <w:p w:rsidR="001C6D30" w:rsidRPr="00730429" w:rsidRDefault="000A671A" w:rsidP="000A671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 екологічних питань</w:t>
      </w:r>
    </w:p>
    <w:p w:rsidR="001C6D30" w:rsidRPr="00730429" w:rsidRDefault="001C6D30" w:rsidP="001C6D30">
      <w:pPr>
        <w:jc w:val="both"/>
        <w:rPr>
          <w:sz w:val="28"/>
          <w:szCs w:val="28"/>
        </w:rPr>
      </w:pPr>
      <w:r w:rsidRPr="00730429">
        <w:rPr>
          <w:sz w:val="28"/>
          <w:szCs w:val="28"/>
        </w:rPr>
        <w:t xml:space="preserve">виконавчого комітету </w:t>
      </w:r>
    </w:p>
    <w:p w:rsidR="001C6D30" w:rsidRPr="00730429" w:rsidRDefault="001C6D30" w:rsidP="001C6D30">
      <w:pPr>
        <w:jc w:val="both"/>
        <w:rPr>
          <w:color w:val="000000"/>
          <w:sz w:val="28"/>
          <w:szCs w:val="28"/>
        </w:rPr>
      </w:pPr>
      <w:r w:rsidRPr="00730429">
        <w:rPr>
          <w:sz w:val="28"/>
          <w:szCs w:val="28"/>
        </w:rPr>
        <w:t>Березанської міської ради</w:t>
      </w:r>
    </w:p>
    <w:p w:rsidR="001E3CE8" w:rsidRPr="00730429" w:rsidRDefault="001E3CE8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730429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730429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730429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730429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730429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3EEC" w:rsidRPr="00730429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1CDD" w:rsidRPr="00730429" w:rsidRDefault="00A11CDD" w:rsidP="001C6D3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0378" w:rsidRDefault="00C10378" w:rsidP="00085A66">
      <w:pPr>
        <w:pStyle w:val="af"/>
        <w:rPr>
          <w:color w:val="000000"/>
          <w:sz w:val="28"/>
          <w:szCs w:val="28"/>
          <w:lang w:val="uk-UA"/>
        </w:rPr>
      </w:pPr>
    </w:p>
    <w:p w:rsidR="00C10378" w:rsidRDefault="00C10378" w:rsidP="00085A66">
      <w:pPr>
        <w:pStyle w:val="af"/>
        <w:rPr>
          <w:color w:val="000000"/>
          <w:sz w:val="28"/>
          <w:szCs w:val="28"/>
          <w:lang w:val="uk-UA"/>
        </w:rPr>
      </w:pPr>
    </w:p>
    <w:p w:rsidR="00C10378" w:rsidRDefault="00C10378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Pr="00085A66" w:rsidRDefault="00085A66" w:rsidP="00085A66">
      <w:pPr>
        <w:pStyle w:val="af"/>
        <w:rPr>
          <w:color w:val="000000"/>
          <w:sz w:val="28"/>
          <w:szCs w:val="28"/>
          <w:lang w:val="uk-UA"/>
        </w:rPr>
      </w:pPr>
    </w:p>
    <w:p w:rsidR="00085A66" w:rsidRPr="0077542C" w:rsidRDefault="00085A66" w:rsidP="00085A66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A8439E">
        <w:rPr>
          <w:color w:val="000000"/>
          <w:sz w:val="28"/>
          <w:szCs w:val="28"/>
        </w:rPr>
        <w:t>П</w:t>
      </w:r>
      <w:proofErr w:type="gramEnd"/>
      <w:r w:rsidRPr="00A8439E">
        <w:rPr>
          <w:color w:val="000000"/>
          <w:sz w:val="28"/>
          <w:szCs w:val="28"/>
        </w:rPr>
        <w:t>ідготувала</w:t>
      </w:r>
      <w:proofErr w:type="spellEnd"/>
      <w:r w:rsidRPr="00A8439E">
        <w:rPr>
          <w:color w:val="000000"/>
          <w:sz w:val="28"/>
          <w:szCs w:val="28"/>
        </w:rPr>
        <w:t>:  Божок</w:t>
      </w:r>
      <w:proofErr w:type="gramStart"/>
      <w:r w:rsidRPr="00A8439E">
        <w:rPr>
          <w:color w:val="000000"/>
          <w:sz w:val="28"/>
          <w:szCs w:val="28"/>
        </w:rPr>
        <w:t xml:space="preserve"> І.</w:t>
      </w:r>
      <w:proofErr w:type="gramEnd"/>
      <w:r w:rsidRPr="00A8439E">
        <w:rPr>
          <w:color w:val="000000"/>
          <w:sz w:val="28"/>
          <w:szCs w:val="28"/>
        </w:rPr>
        <w:t xml:space="preserve">О.     </w:t>
      </w: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8439E">
        <w:rPr>
          <w:color w:val="000000"/>
          <w:sz w:val="28"/>
          <w:szCs w:val="28"/>
        </w:rPr>
        <w:t>Погоджено</w:t>
      </w:r>
      <w:proofErr w:type="spellEnd"/>
      <w:r w:rsidRPr="00A8439E">
        <w:rPr>
          <w:color w:val="000000"/>
          <w:sz w:val="28"/>
          <w:szCs w:val="28"/>
        </w:rPr>
        <w:t xml:space="preserve">:  </w:t>
      </w:r>
      <w:proofErr w:type="spellStart"/>
      <w:r w:rsidRPr="00A8439E">
        <w:rPr>
          <w:color w:val="000000"/>
          <w:sz w:val="28"/>
          <w:szCs w:val="28"/>
        </w:rPr>
        <w:t>Сивак</w:t>
      </w:r>
      <w:proofErr w:type="spellEnd"/>
      <w:r w:rsidRPr="00A8439E">
        <w:rPr>
          <w:color w:val="000000"/>
          <w:sz w:val="28"/>
          <w:szCs w:val="28"/>
        </w:rPr>
        <w:t xml:space="preserve"> О.В.</w:t>
      </w: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6F1599" w:rsidRDefault="00D94772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</w:t>
      </w:r>
      <w:proofErr w:type="spellStart"/>
      <w:r w:rsidR="00A8439E" w:rsidRPr="006F1599">
        <w:rPr>
          <w:color w:val="000000"/>
          <w:sz w:val="28"/>
          <w:szCs w:val="28"/>
          <w:lang w:val="uk-UA"/>
        </w:rPr>
        <w:t>Мосінзова</w:t>
      </w:r>
      <w:proofErr w:type="spellEnd"/>
      <w:r w:rsidR="00A8439E" w:rsidRPr="006F1599">
        <w:rPr>
          <w:color w:val="000000"/>
          <w:sz w:val="28"/>
          <w:szCs w:val="28"/>
          <w:lang w:val="uk-UA"/>
        </w:rPr>
        <w:t xml:space="preserve"> І.О.</w:t>
      </w:r>
    </w:p>
    <w:p w:rsidR="00A8439E" w:rsidRPr="006F1599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8439E" w:rsidRPr="006F1599" w:rsidRDefault="00D94772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</w:t>
      </w:r>
      <w:proofErr w:type="spellStart"/>
      <w:r w:rsidR="0067059A">
        <w:rPr>
          <w:color w:val="000000"/>
          <w:sz w:val="28"/>
          <w:szCs w:val="28"/>
          <w:lang w:val="uk-UA"/>
        </w:rPr>
        <w:t>Галіцина</w:t>
      </w:r>
      <w:proofErr w:type="spellEnd"/>
      <w:r w:rsidR="0067059A">
        <w:rPr>
          <w:color w:val="000000"/>
          <w:sz w:val="28"/>
          <w:szCs w:val="28"/>
          <w:lang w:val="uk-UA"/>
        </w:rPr>
        <w:t xml:space="preserve"> Н.М</w:t>
      </w:r>
      <w:bookmarkStart w:id="0" w:name="_GoBack"/>
      <w:bookmarkEnd w:id="0"/>
      <w:r w:rsidR="00A8439E" w:rsidRPr="006F1599">
        <w:rPr>
          <w:color w:val="000000"/>
          <w:sz w:val="28"/>
          <w:szCs w:val="28"/>
          <w:lang w:val="uk-UA"/>
        </w:rPr>
        <w:t>.</w:t>
      </w:r>
    </w:p>
    <w:p w:rsidR="00A8439E" w:rsidRPr="006F1599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8439E" w:rsidRPr="00A8439E" w:rsidRDefault="00D94772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</w:t>
      </w:r>
      <w:proofErr w:type="spellStart"/>
      <w:r w:rsidR="00A8439E" w:rsidRPr="00A8439E">
        <w:rPr>
          <w:color w:val="000000"/>
          <w:sz w:val="28"/>
          <w:szCs w:val="28"/>
        </w:rPr>
        <w:t>Іванчук</w:t>
      </w:r>
      <w:proofErr w:type="spellEnd"/>
      <w:r w:rsidR="00A8439E" w:rsidRPr="00A8439E">
        <w:rPr>
          <w:color w:val="000000"/>
          <w:sz w:val="28"/>
          <w:szCs w:val="28"/>
        </w:rPr>
        <w:t xml:space="preserve"> Ю.А.</w:t>
      </w: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8439E">
        <w:rPr>
          <w:color w:val="000000"/>
          <w:sz w:val="28"/>
          <w:szCs w:val="28"/>
        </w:rPr>
        <w:t>Надіслати</w:t>
      </w:r>
      <w:proofErr w:type="spellEnd"/>
      <w:r w:rsidRPr="00A8439E">
        <w:rPr>
          <w:color w:val="000000"/>
          <w:sz w:val="28"/>
          <w:szCs w:val="28"/>
        </w:rPr>
        <w:t xml:space="preserve">:   </w:t>
      </w:r>
      <w:proofErr w:type="spellStart"/>
      <w:r w:rsidRPr="00A8439E">
        <w:rPr>
          <w:color w:val="000000"/>
          <w:sz w:val="28"/>
          <w:szCs w:val="28"/>
        </w:rPr>
        <w:t>Мосінзова</w:t>
      </w:r>
      <w:proofErr w:type="spellEnd"/>
      <w:proofErr w:type="gramStart"/>
      <w:r w:rsidRPr="00A8439E">
        <w:rPr>
          <w:color w:val="000000"/>
          <w:sz w:val="28"/>
          <w:szCs w:val="28"/>
        </w:rPr>
        <w:t xml:space="preserve"> І.</w:t>
      </w:r>
      <w:proofErr w:type="gramEnd"/>
      <w:r w:rsidRPr="00A8439E">
        <w:rPr>
          <w:color w:val="000000"/>
          <w:sz w:val="28"/>
          <w:szCs w:val="28"/>
        </w:rPr>
        <w:t>О.</w:t>
      </w:r>
    </w:p>
    <w:p w:rsidR="00A8439E" w:rsidRPr="00A8439E" w:rsidRDefault="00D94772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proofErr w:type="spellStart"/>
      <w:r w:rsidR="00A8439E" w:rsidRPr="00A8439E">
        <w:rPr>
          <w:color w:val="000000"/>
          <w:sz w:val="28"/>
          <w:szCs w:val="28"/>
        </w:rPr>
        <w:t>Матвієнко</w:t>
      </w:r>
      <w:proofErr w:type="spellEnd"/>
      <w:r w:rsidR="00A8439E" w:rsidRPr="00A8439E">
        <w:rPr>
          <w:color w:val="000000"/>
          <w:sz w:val="28"/>
          <w:szCs w:val="28"/>
        </w:rPr>
        <w:t xml:space="preserve"> В.М.</w:t>
      </w:r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A8439E">
        <w:rPr>
          <w:color w:val="000000"/>
          <w:sz w:val="28"/>
          <w:szCs w:val="28"/>
        </w:rPr>
        <w:tab/>
      </w:r>
      <w:r w:rsidRPr="00A8439E">
        <w:rPr>
          <w:color w:val="000000"/>
          <w:sz w:val="28"/>
          <w:szCs w:val="28"/>
        </w:rPr>
        <w:tab/>
      </w:r>
      <w:proofErr w:type="spellStart"/>
      <w:r w:rsidRPr="00A8439E">
        <w:rPr>
          <w:color w:val="000000"/>
          <w:sz w:val="28"/>
          <w:szCs w:val="28"/>
        </w:rPr>
        <w:t>Відділ</w:t>
      </w:r>
      <w:proofErr w:type="spellEnd"/>
      <w:r w:rsidRPr="00A8439E">
        <w:rPr>
          <w:color w:val="000000"/>
          <w:sz w:val="28"/>
          <w:szCs w:val="28"/>
        </w:rPr>
        <w:t xml:space="preserve"> у </w:t>
      </w:r>
      <w:proofErr w:type="spellStart"/>
      <w:r w:rsidRPr="00A8439E">
        <w:rPr>
          <w:color w:val="000000"/>
          <w:sz w:val="28"/>
          <w:szCs w:val="28"/>
        </w:rPr>
        <w:t>Баришівському</w:t>
      </w:r>
      <w:proofErr w:type="spellEnd"/>
      <w:r w:rsidR="00D947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8439E">
        <w:rPr>
          <w:color w:val="000000"/>
          <w:sz w:val="28"/>
          <w:szCs w:val="28"/>
        </w:rPr>
        <w:t>районі</w:t>
      </w:r>
      <w:proofErr w:type="spellEnd"/>
      <w:r w:rsidRPr="00A8439E">
        <w:rPr>
          <w:color w:val="000000"/>
          <w:sz w:val="28"/>
          <w:szCs w:val="28"/>
        </w:rPr>
        <w:t xml:space="preserve"> Головного </w:t>
      </w:r>
      <w:proofErr w:type="spellStart"/>
      <w:r w:rsidRPr="00A8439E">
        <w:rPr>
          <w:color w:val="000000"/>
          <w:sz w:val="28"/>
          <w:szCs w:val="28"/>
        </w:rPr>
        <w:t>управління</w:t>
      </w:r>
      <w:proofErr w:type="spellEnd"/>
    </w:p>
    <w:p w:rsidR="00A8439E" w:rsidRPr="00A8439E" w:rsidRDefault="00D94772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proofErr w:type="spellStart"/>
      <w:r w:rsidR="00A8439E" w:rsidRPr="00A8439E">
        <w:rPr>
          <w:color w:val="000000"/>
          <w:sz w:val="28"/>
          <w:szCs w:val="28"/>
        </w:rPr>
        <w:t>Держгеокадастру</w:t>
      </w:r>
      <w:proofErr w:type="spellEnd"/>
      <w:r w:rsidR="00A8439E" w:rsidRPr="00A8439E">
        <w:rPr>
          <w:color w:val="000000"/>
          <w:sz w:val="28"/>
          <w:szCs w:val="28"/>
        </w:rPr>
        <w:t xml:space="preserve"> у </w:t>
      </w:r>
      <w:proofErr w:type="spellStart"/>
      <w:r w:rsidR="00A8439E" w:rsidRPr="00A8439E">
        <w:rPr>
          <w:color w:val="000000"/>
          <w:sz w:val="28"/>
          <w:szCs w:val="28"/>
        </w:rPr>
        <w:t>Київській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439E" w:rsidRPr="00A8439E">
        <w:rPr>
          <w:color w:val="000000"/>
          <w:sz w:val="28"/>
          <w:szCs w:val="28"/>
        </w:rPr>
        <w:t>області</w:t>
      </w:r>
      <w:proofErr w:type="spellEnd"/>
    </w:p>
    <w:p w:rsidR="00A8439E" w:rsidRPr="00A8439E" w:rsidRDefault="00D94772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8439E" w:rsidRPr="00A8439E">
        <w:rPr>
          <w:color w:val="000000"/>
          <w:sz w:val="28"/>
          <w:szCs w:val="28"/>
        </w:rPr>
        <w:t xml:space="preserve">ГУ ДПС у </w:t>
      </w:r>
      <w:proofErr w:type="spellStart"/>
      <w:r w:rsidR="00A8439E" w:rsidRPr="00A8439E">
        <w:rPr>
          <w:color w:val="000000"/>
          <w:sz w:val="28"/>
          <w:szCs w:val="28"/>
        </w:rPr>
        <w:t>Київській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439E" w:rsidRPr="00A8439E">
        <w:rPr>
          <w:color w:val="000000"/>
          <w:sz w:val="28"/>
          <w:szCs w:val="28"/>
        </w:rPr>
        <w:t>області</w:t>
      </w:r>
      <w:proofErr w:type="spellEnd"/>
    </w:p>
    <w:p w:rsidR="00A8439E" w:rsidRP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A8439E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5671E" w:rsidRDefault="0015671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5671E" w:rsidRPr="0015671E" w:rsidRDefault="0015671E" w:rsidP="00A8439E">
      <w:pPr>
        <w:pStyle w:val="af"/>
        <w:spacing w:before="0" w:beforeAutospacing="0" w:after="0" w:afterAutospacing="0"/>
        <w:rPr>
          <w:color w:val="000000"/>
          <w:sz w:val="44"/>
          <w:szCs w:val="44"/>
          <w:lang w:val="uk-UA"/>
        </w:rPr>
      </w:pPr>
      <w:r w:rsidRPr="0015671E">
        <w:rPr>
          <w:color w:val="000000"/>
          <w:sz w:val="44"/>
          <w:szCs w:val="44"/>
          <w:lang w:val="uk-UA"/>
        </w:rPr>
        <w:t>023494</w:t>
      </w:r>
    </w:p>
    <w:sectPr w:rsidR="0015671E" w:rsidRPr="0015671E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12E" w:rsidRDefault="00F0012E">
      <w:r>
        <w:separator/>
      </w:r>
    </w:p>
  </w:endnote>
  <w:endnote w:type="continuationSeparator" w:id="0">
    <w:p w:rsidR="00F0012E" w:rsidRDefault="00F0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12E" w:rsidRDefault="00F0012E">
      <w:r>
        <w:separator/>
      </w:r>
    </w:p>
  </w:footnote>
  <w:footnote w:type="continuationSeparator" w:id="0">
    <w:p w:rsidR="00F0012E" w:rsidRDefault="00F00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A2" w:rsidRDefault="00C6593D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1A26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26A2" w:rsidRDefault="001A26A2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A2" w:rsidRPr="000364F4" w:rsidRDefault="00C6593D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1A26A2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7E5749">
      <w:rPr>
        <w:rStyle w:val="a6"/>
        <w:noProof/>
        <w:color w:val="FFFFFF" w:themeColor="background1"/>
      </w:rPr>
      <w:t>10</w:t>
    </w:r>
    <w:r w:rsidRPr="000364F4">
      <w:rPr>
        <w:rStyle w:val="a6"/>
        <w:color w:val="FFFFFF" w:themeColor="background1"/>
      </w:rPr>
      <w:fldChar w:fldCharType="end"/>
    </w:r>
  </w:p>
  <w:p w:rsidR="001A26A2" w:rsidRPr="00237E4A" w:rsidRDefault="001A26A2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46306EA6"/>
    <w:multiLevelType w:val="multilevel"/>
    <w:tmpl w:val="FD02FCD8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1F10"/>
    <w:rsid w:val="000027F4"/>
    <w:rsid w:val="00002976"/>
    <w:rsid w:val="0000315F"/>
    <w:rsid w:val="000037D5"/>
    <w:rsid w:val="00003C2D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B4F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5697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190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2FCF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2EE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2CC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0D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5E86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263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080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AFE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3F1"/>
    <w:rsid w:val="00121ACB"/>
    <w:rsid w:val="00121ED5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1C54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379"/>
    <w:rsid w:val="0013664D"/>
    <w:rsid w:val="00136D2D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71E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B0A"/>
    <w:rsid w:val="00184DC1"/>
    <w:rsid w:val="00184ED8"/>
    <w:rsid w:val="00185042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C36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6A2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9F9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BEE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63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7052"/>
    <w:rsid w:val="001E70CD"/>
    <w:rsid w:val="001E75D3"/>
    <w:rsid w:val="001E77AF"/>
    <w:rsid w:val="001E7AF1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C37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8B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5BA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080"/>
    <w:rsid w:val="0026052D"/>
    <w:rsid w:val="00260543"/>
    <w:rsid w:val="0026082A"/>
    <w:rsid w:val="002613D7"/>
    <w:rsid w:val="00261454"/>
    <w:rsid w:val="0026148E"/>
    <w:rsid w:val="00261AA6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5BFF"/>
    <w:rsid w:val="00275EF2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B7D"/>
    <w:rsid w:val="00282FB3"/>
    <w:rsid w:val="002836AB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620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A6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5E6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B09"/>
    <w:rsid w:val="002F2C04"/>
    <w:rsid w:val="002F2F0C"/>
    <w:rsid w:val="002F3642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C07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5E14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6"/>
    <w:rsid w:val="0035091F"/>
    <w:rsid w:val="00350E6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F35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0893"/>
    <w:rsid w:val="003A1009"/>
    <w:rsid w:val="003A100F"/>
    <w:rsid w:val="003A1816"/>
    <w:rsid w:val="003A19DA"/>
    <w:rsid w:val="003A1A9E"/>
    <w:rsid w:val="003A1B82"/>
    <w:rsid w:val="003A1BCE"/>
    <w:rsid w:val="003A21B4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9B9"/>
    <w:rsid w:val="003A4A75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0E0A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6D4C"/>
    <w:rsid w:val="003C71F9"/>
    <w:rsid w:val="003C79C6"/>
    <w:rsid w:val="003C7D25"/>
    <w:rsid w:val="003C7EB4"/>
    <w:rsid w:val="003D015F"/>
    <w:rsid w:val="003D0467"/>
    <w:rsid w:val="003D06EA"/>
    <w:rsid w:val="003D0A84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CD4"/>
    <w:rsid w:val="003D2F1A"/>
    <w:rsid w:val="003D2F22"/>
    <w:rsid w:val="003D3348"/>
    <w:rsid w:val="003D3B7F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3B38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AD6"/>
    <w:rsid w:val="0040121D"/>
    <w:rsid w:val="00401247"/>
    <w:rsid w:val="004012C9"/>
    <w:rsid w:val="00401353"/>
    <w:rsid w:val="0040148F"/>
    <w:rsid w:val="00401597"/>
    <w:rsid w:val="00401813"/>
    <w:rsid w:val="00401953"/>
    <w:rsid w:val="00401BFC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87C"/>
    <w:rsid w:val="00463D1E"/>
    <w:rsid w:val="0046409D"/>
    <w:rsid w:val="0046444F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52F"/>
    <w:rsid w:val="004B0C9A"/>
    <w:rsid w:val="004B10CB"/>
    <w:rsid w:val="004B124C"/>
    <w:rsid w:val="004B13F4"/>
    <w:rsid w:val="004B2052"/>
    <w:rsid w:val="004B234F"/>
    <w:rsid w:val="004B2796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AD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6F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31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051"/>
    <w:rsid w:val="00556398"/>
    <w:rsid w:val="00556A24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519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4F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92F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815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8D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04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9CB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6FBC"/>
    <w:rsid w:val="00627220"/>
    <w:rsid w:val="00627315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59A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9C2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56A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6921"/>
    <w:rsid w:val="006869EB"/>
    <w:rsid w:val="006870CD"/>
    <w:rsid w:val="00687280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9B7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244"/>
    <w:rsid w:val="006B6922"/>
    <w:rsid w:val="006B6B0C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6D3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39E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599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0F3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4EC"/>
    <w:rsid w:val="00757AC8"/>
    <w:rsid w:val="007609CC"/>
    <w:rsid w:val="00761158"/>
    <w:rsid w:val="00761518"/>
    <w:rsid w:val="007615CF"/>
    <w:rsid w:val="0076162B"/>
    <w:rsid w:val="00761701"/>
    <w:rsid w:val="00761797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3AF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47F"/>
    <w:rsid w:val="00774781"/>
    <w:rsid w:val="00774BC3"/>
    <w:rsid w:val="00774E14"/>
    <w:rsid w:val="007750FE"/>
    <w:rsid w:val="0077542C"/>
    <w:rsid w:val="00775DC5"/>
    <w:rsid w:val="0077624C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983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37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37D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2EE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6EAC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AFD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749"/>
    <w:rsid w:val="007E58A6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2F66"/>
    <w:rsid w:val="008032DE"/>
    <w:rsid w:val="00803696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2E8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CDB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144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5A3E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D3"/>
    <w:rsid w:val="00893659"/>
    <w:rsid w:val="008937D5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A4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431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11A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3DF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CBC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4C04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775BE"/>
    <w:rsid w:val="00980568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DF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7BE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1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A4"/>
    <w:rsid w:val="00A57DFF"/>
    <w:rsid w:val="00A57F2E"/>
    <w:rsid w:val="00A60100"/>
    <w:rsid w:val="00A6025F"/>
    <w:rsid w:val="00A60508"/>
    <w:rsid w:val="00A60704"/>
    <w:rsid w:val="00A60A33"/>
    <w:rsid w:val="00A60B06"/>
    <w:rsid w:val="00A60E93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4E7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3B0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439E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39B"/>
    <w:rsid w:val="00B03757"/>
    <w:rsid w:val="00B03C96"/>
    <w:rsid w:val="00B04009"/>
    <w:rsid w:val="00B0461E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8D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2F6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BB7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35"/>
    <w:rsid w:val="00B5214E"/>
    <w:rsid w:val="00B52510"/>
    <w:rsid w:val="00B52BF0"/>
    <w:rsid w:val="00B5308E"/>
    <w:rsid w:val="00B5310F"/>
    <w:rsid w:val="00B53344"/>
    <w:rsid w:val="00B53348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19E5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3F06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3E78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1FBC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26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54B"/>
    <w:rsid w:val="00BD568E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38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75E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93D"/>
    <w:rsid w:val="00C65B8D"/>
    <w:rsid w:val="00C65F09"/>
    <w:rsid w:val="00C65FC8"/>
    <w:rsid w:val="00C66314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D53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1F9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BC2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8D4"/>
    <w:rsid w:val="00CC6A55"/>
    <w:rsid w:val="00CC6C9C"/>
    <w:rsid w:val="00CC6DA7"/>
    <w:rsid w:val="00CC6E9E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013"/>
    <w:rsid w:val="00CD34C9"/>
    <w:rsid w:val="00CD3576"/>
    <w:rsid w:val="00CD489F"/>
    <w:rsid w:val="00CD496B"/>
    <w:rsid w:val="00CD4B33"/>
    <w:rsid w:val="00CD4F34"/>
    <w:rsid w:val="00CD550F"/>
    <w:rsid w:val="00CD57D3"/>
    <w:rsid w:val="00CD5B47"/>
    <w:rsid w:val="00CD603C"/>
    <w:rsid w:val="00CD650B"/>
    <w:rsid w:val="00CD6865"/>
    <w:rsid w:val="00CD68B9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38B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116C"/>
    <w:rsid w:val="00CF16FB"/>
    <w:rsid w:val="00CF2849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AAB"/>
    <w:rsid w:val="00D21CEF"/>
    <w:rsid w:val="00D2279A"/>
    <w:rsid w:val="00D228C9"/>
    <w:rsid w:val="00D22953"/>
    <w:rsid w:val="00D22969"/>
    <w:rsid w:val="00D233CE"/>
    <w:rsid w:val="00D238A4"/>
    <w:rsid w:val="00D23C1F"/>
    <w:rsid w:val="00D2408A"/>
    <w:rsid w:val="00D250F2"/>
    <w:rsid w:val="00D25218"/>
    <w:rsid w:val="00D252D1"/>
    <w:rsid w:val="00D25402"/>
    <w:rsid w:val="00D258C7"/>
    <w:rsid w:val="00D25A2C"/>
    <w:rsid w:val="00D25F39"/>
    <w:rsid w:val="00D2618C"/>
    <w:rsid w:val="00D266EB"/>
    <w:rsid w:val="00D26E84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1668"/>
    <w:rsid w:val="00D320DA"/>
    <w:rsid w:val="00D32BF6"/>
    <w:rsid w:val="00D33B9A"/>
    <w:rsid w:val="00D33D97"/>
    <w:rsid w:val="00D33E21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BBA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883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605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6D4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B8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4772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23B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936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24D"/>
    <w:rsid w:val="00DF49DA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104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47E9C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1E7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10D6"/>
    <w:rsid w:val="00EA16E7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05C"/>
    <w:rsid w:val="00EE74EE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12E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85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3C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DB6"/>
    <w:rsid w:val="00F40ECA"/>
    <w:rsid w:val="00F41065"/>
    <w:rsid w:val="00F41598"/>
    <w:rsid w:val="00F41618"/>
    <w:rsid w:val="00F41623"/>
    <w:rsid w:val="00F41B77"/>
    <w:rsid w:val="00F425FA"/>
    <w:rsid w:val="00F42A7E"/>
    <w:rsid w:val="00F4318D"/>
    <w:rsid w:val="00F43514"/>
    <w:rsid w:val="00F437DD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3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9AC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5B6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5DC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7AA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A98AF-817E-4694-84D4-86DD071D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4</cp:revision>
  <cp:lastPrinted>2021-06-18T06:10:00Z</cp:lastPrinted>
  <dcterms:created xsi:type="dcterms:W3CDTF">2021-06-24T12:05:00Z</dcterms:created>
  <dcterms:modified xsi:type="dcterms:W3CDTF">2021-06-24T13:34:00Z</dcterms:modified>
</cp:coreProperties>
</file>